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BC" w:rsidRDefault="000463BC" w:rsidP="000463BC">
      <w:pPr>
        <w:spacing w:line="360" w:lineRule="auto"/>
        <w:ind w:left="2832" w:hanging="2832"/>
        <w:jc w:val="center"/>
        <w:rPr>
          <w:b/>
        </w:rPr>
      </w:pPr>
      <w:r>
        <w:rPr>
          <w:b/>
        </w:rPr>
        <w:t>Tudományos tevékenység</w:t>
      </w:r>
      <w:bookmarkStart w:id="0" w:name="_GoBack"/>
      <w:bookmarkEnd w:id="0"/>
    </w:p>
    <w:p w:rsidR="000463BC" w:rsidRDefault="000463BC" w:rsidP="000463BC">
      <w:pPr>
        <w:spacing w:line="360" w:lineRule="auto"/>
        <w:ind w:left="2832" w:hanging="2832"/>
        <w:jc w:val="center"/>
      </w:pPr>
      <w:r w:rsidRPr="000463BC">
        <w:t xml:space="preserve">Molnárné Dr. </w:t>
      </w:r>
      <w:proofErr w:type="spellStart"/>
      <w:r w:rsidRPr="000463BC">
        <w:t>Urbanik</w:t>
      </w:r>
      <w:proofErr w:type="spellEnd"/>
      <w:r w:rsidRPr="000463BC">
        <w:t xml:space="preserve"> Tímea</w:t>
      </w:r>
    </w:p>
    <w:p w:rsidR="0041121F" w:rsidRPr="0041121F" w:rsidRDefault="0041121F" w:rsidP="000463BC">
      <w:pPr>
        <w:spacing w:line="360" w:lineRule="auto"/>
        <w:ind w:left="2832" w:hanging="2832"/>
        <w:jc w:val="center"/>
        <w:rPr>
          <w:color w:val="BFBFBF" w:themeColor="background1" w:themeShade="BF"/>
        </w:rPr>
      </w:pPr>
      <w:r w:rsidRPr="0041121F">
        <w:rPr>
          <w:color w:val="BFBFBF" w:themeColor="background1" w:themeShade="BF"/>
        </w:rPr>
        <w:t>2016. szeptember</w:t>
      </w:r>
    </w:p>
    <w:p w:rsidR="000463BC" w:rsidRDefault="000463BC" w:rsidP="000463BC">
      <w:pPr>
        <w:spacing w:line="360" w:lineRule="auto"/>
        <w:ind w:left="2832" w:hanging="2832"/>
        <w:jc w:val="center"/>
        <w:rPr>
          <w:b/>
        </w:rPr>
      </w:pPr>
    </w:p>
    <w:p w:rsidR="000463BC" w:rsidRDefault="000463BC" w:rsidP="000463BC">
      <w:pPr>
        <w:spacing w:line="360" w:lineRule="auto"/>
        <w:ind w:left="2832" w:hanging="2832"/>
        <w:rPr>
          <w:b/>
        </w:rPr>
      </w:pPr>
      <w:r>
        <w:rPr>
          <w:b/>
        </w:rPr>
        <w:t xml:space="preserve">Tudományos publikációs lista az </w:t>
      </w:r>
      <w:proofErr w:type="spellStart"/>
      <w:r>
        <w:rPr>
          <w:b/>
        </w:rPr>
        <w:t>MTM-ben</w:t>
      </w:r>
      <w:proofErr w:type="spellEnd"/>
      <w:r>
        <w:rPr>
          <w:b/>
        </w:rPr>
        <w:t xml:space="preserve"> is elérhető:</w:t>
      </w:r>
    </w:p>
    <w:p w:rsidR="000463BC" w:rsidRDefault="000463BC" w:rsidP="000463BC">
      <w:pPr>
        <w:spacing w:line="360" w:lineRule="auto"/>
        <w:ind w:left="2832" w:hanging="2832"/>
      </w:pPr>
      <w:hyperlink r:id="rId4" w:history="1">
        <w:r w:rsidRPr="00B64277">
          <w:rPr>
            <w:rStyle w:val="Hiperhivatkozs"/>
          </w:rPr>
          <w:t>https://vm.mtmt.hu/search/slist.php?AuthorID=10028333</w:t>
        </w:r>
      </w:hyperlink>
    </w:p>
    <w:p w:rsidR="000463BC" w:rsidRDefault="000463BC" w:rsidP="000463BC">
      <w:pPr>
        <w:rPr>
          <w:b/>
        </w:rPr>
      </w:pPr>
    </w:p>
    <w:p w:rsidR="000463BC" w:rsidRPr="00284D39" w:rsidRDefault="000463BC" w:rsidP="000463BC">
      <w:pPr>
        <w:rPr>
          <w:b/>
        </w:rPr>
      </w:pPr>
      <w:r w:rsidRPr="00284D39">
        <w:rPr>
          <w:b/>
        </w:rPr>
        <w:t>Szerkesztés:</w:t>
      </w:r>
    </w:p>
    <w:p w:rsidR="000463BC" w:rsidRDefault="000463BC" w:rsidP="000463BC"/>
    <w:p w:rsidR="000463BC" w:rsidRDefault="000463BC" w:rsidP="000463BC">
      <w:pPr>
        <w:jc w:val="both"/>
      </w:pPr>
      <w:r w:rsidRPr="00284D39">
        <w:rPr>
          <w:i/>
        </w:rPr>
        <w:t xml:space="preserve">Köszöntésformák. </w:t>
      </w:r>
      <w:proofErr w:type="spellStart"/>
      <w:r w:rsidRPr="00284D39">
        <w:rPr>
          <w:i/>
        </w:rPr>
        <w:t>Ilia</w:t>
      </w:r>
      <w:proofErr w:type="spellEnd"/>
      <w:r w:rsidRPr="00284D39">
        <w:rPr>
          <w:i/>
        </w:rPr>
        <w:t xml:space="preserve"> Mihály Tanár Urat köszöntik tanítványai.</w:t>
      </w:r>
      <w:r>
        <w:t xml:space="preserve"> </w:t>
      </w:r>
      <w:proofErr w:type="gramStart"/>
      <w:r>
        <w:t>szerk.</w:t>
      </w:r>
      <w:proofErr w:type="gramEnd"/>
      <w:r>
        <w:t xml:space="preserve">: Ócsai Éva, </w:t>
      </w:r>
      <w:proofErr w:type="spellStart"/>
      <w:r>
        <w:t>Urbanik</w:t>
      </w:r>
      <w:proofErr w:type="spellEnd"/>
      <w:r>
        <w:t xml:space="preserve"> Tímea, Pompeji, Bp., 2005. 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proofErr w:type="spellStart"/>
      <w:r w:rsidRPr="00284D39">
        <w:rPr>
          <w:i/>
        </w:rPr>
        <w:t>Hoválettem</w:t>
      </w:r>
      <w:proofErr w:type="spellEnd"/>
      <w:r w:rsidRPr="00284D39">
        <w:rPr>
          <w:i/>
        </w:rPr>
        <w:t>. A párbeszéd helyzetébe kerülni… Hajnóczy-tanulmányok.</w:t>
      </w:r>
      <w:r w:rsidRPr="00284D39">
        <w:t xml:space="preserve"> </w:t>
      </w:r>
      <w:r w:rsidRPr="00D0154F">
        <w:t>szerk.:</w:t>
      </w:r>
      <w:r>
        <w:rPr>
          <w:b/>
        </w:rPr>
        <w:t xml:space="preserve"> </w:t>
      </w:r>
      <w:r>
        <w:t xml:space="preserve">Cserjés Katalin, Gyuris Gergely; társszerkesztés Vadai István, </w:t>
      </w:r>
      <w:proofErr w:type="spellStart"/>
      <w:r>
        <w:t>Urbanik</w:t>
      </w:r>
      <w:proofErr w:type="spellEnd"/>
      <w:r>
        <w:t xml:space="preserve"> Tímea, </w:t>
      </w:r>
      <w:proofErr w:type="spellStart"/>
      <w:r>
        <w:t>Lectum</w:t>
      </w:r>
      <w:proofErr w:type="spellEnd"/>
      <w:r>
        <w:t xml:space="preserve">, Szeged, 2006. 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proofErr w:type="gramStart"/>
      <w:r w:rsidRPr="00284D39">
        <w:rPr>
          <w:i/>
        </w:rPr>
        <w:t>modern</w:t>
      </w:r>
      <w:proofErr w:type="gramEnd"/>
      <w:r w:rsidRPr="00284D39">
        <w:rPr>
          <w:i/>
        </w:rPr>
        <w:t xml:space="preserve"> – magyar – irodalom – történet.</w:t>
      </w:r>
      <w:r>
        <w:t xml:space="preserve"> szerk.: Kolozsi Orsolya, </w:t>
      </w:r>
      <w:proofErr w:type="spellStart"/>
      <w:r>
        <w:t>Urbanik</w:t>
      </w:r>
      <w:proofErr w:type="spellEnd"/>
      <w:r>
        <w:t xml:space="preserve"> Tímea, </w:t>
      </w:r>
      <w:proofErr w:type="spellStart"/>
      <w:r>
        <w:t>Tiszatáj</w:t>
      </w:r>
      <w:proofErr w:type="spellEnd"/>
      <w:r>
        <w:t xml:space="preserve">, </w:t>
      </w:r>
      <w:proofErr w:type="spellStart"/>
      <w:r>
        <w:t>Tiszatáj</w:t>
      </w:r>
      <w:proofErr w:type="spellEnd"/>
      <w:r>
        <w:t xml:space="preserve"> Könyvek, Szeged, 2006.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313C6F">
        <w:rPr>
          <w:i/>
        </w:rPr>
        <w:t xml:space="preserve">Da </w:t>
      </w:r>
      <w:proofErr w:type="spellStart"/>
      <w:r w:rsidRPr="00313C6F">
        <w:rPr>
          <w:i/>
        </w:rPr>
        <w:t>capo</w:t>
      </w:r>
      <w:proofErr w:type="spellEnd"/>
      <w:r w:rsidRPr="00313C6F">
        <w:rPr>
          <w:i/>
        </w:rPr>
        <w:t xml:space="preserve"> </w:t>
      </w:r>
      <w:proofErr w:type="spellStart"/>
      <w:r w:rsidRPr="00313C6F">
        <w:rPr>
          <w:i/>
        </w:rPr>
        <w:t>al</w:t>
      </w:r>
      <w:proofErr w:type="spellEnd"/>
      <w:r w:rsidRPr="00313C6F">
        <w:rPr>
          <w:i/>
        </w:rPr>
        <w:t xml:space="preserve"> </w:t>
      </w:r>
      <w:proofErr w:type="spellStart"/>
      <w:r w:rsidRPr="00313C6F">
        <w:rPr>
          <w:i/>
        </w:rPr>
        <w:t>fine</w:t>
      </w:r>
      <w:proofErr w:type="spellEnd"/>
      <w:r w:rsidRPr="00313C6F">
        <w:rPr>
          <w:i/>
        </w:rPr>
        <w:t>.</w:t>
      </w:r>
      <w:r>
        <w:rPr>
          <w:i/>
        </w:rPr>
        <w:t xml:space="preserve"> Folytatódó párbeszédben…</w:t>
      </w:r>
      <w:r>
        <w:t xml:space="preserve"> </w:t>
      </w:r>
      <w:r w:rsidRPr="00284D39">
        <w:rPr>
          <w:i/>
        </w:rPr>
        <w:t>Hajnóczy-tanulmányok.</w:t>
      </w:r>
      <w:r>
        <w:rPr>
          <w:i/>
        </w:rPr>
        <w:t xml:space="preserve"> II. </w:t>
      </w:r>
      <w:r>
        <w:t xml:space="preserve">szerk.: Cserjés Katalin, Gyuris Gergely; társszerkesztés Vadai István, </w:t>
      </w:r>
      <w:proofErr w:type="spellStart"/>
      <w:r>
        <w:t>Urbanik</w:t>
      </w:r>
      <w:proofErr w:type="spellEnd"/>
      <w:r>
        <w:t xml:space="preserve"> Tímea, </w:t>
      </w:r>
      <w:proofErr w:type="spellStart"/>
      <w:r>
        <w:t>Lectum</w:t>
      </w:r>
      <w:proofErr w:type="spellEnd"/>
      <w:r>
        <w:t xml:space="preserve">, Szeged, 2008. 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5575E7">
        <w:rPr>
          <w:i/>
        </w:rPr>
        <w:t>Tudom. De: Tudom-e?</w:t>
      </w:r>
      <w:r>
        <w:t xml:space="preserve"> </w:t>
      </w:r>
      <w:r w:rsidRPr="00284D39">
        <w:rPr>
          <w:i/>
        </w:rPr>
        <w:t>Hajnóczy-tanulmányok.</w:t>
      </w:r>
      <w:r>
        <w:rPr>
          <w:i/>
        </w:rPr>
        <w:t xml:space="preserve"> </w:t>
      </w:r>
      <w:r w:rsidRPr="005575E7">
        <w:rPr>
          <w:i/>
        </w:rPr>
        <w:t>III.</w:t>
      </w:r>
      <w:r>
        <w:rPr>
          <w:i/>
        </w:rPr>
        <w:t xml:space="preserve"> </w:t>
      </w:r>
      <w:r>
        <w:t xml:space="preserve">szerk.: Cserjés Katalin; társszerkesztés </w:t>
      </w:r>
      <w:proofErr w:type="spellStart"/>
      <w:r>
        <w:t>Urbanik</w:t>
      </w:r>
      <w:proofErr w:type="spellEnd"/>
      <w:r>
        <w:t xml:space="preserve"> Tímea, Turi Tímea, Kovács Kriszta, </w:t>
      </w:r>
      <w:proofErr w:type="spellStart"/>
      <w:r>
        <w:t>Lectum</w:t>
      </w:r>
      <w:proofErr w:type="spellEnd"/>
      <w:r>
        <w:t>, Szeged, 2009.</w:t>
      </w:r>
    </w:p>
    <w:p w:rsidR="000463BC" w:rsidRDefault="000463BC" w:rsidP="000463BC">
      <w:pPr>
        <w:ind w:left="360"/>
        <w:jc w:val="both"/>
      </w:pPr>
    </w:p>
    <w:p w:rsidR="000463BC" w:rsidRDefault="000463BC" w:rsidP="000463BC">
      <w:pPr>
        <w:spacing w:line="360" w:lineRule="auto"/>
        <w:ind w:left="2832" w:hanging="2832"/>
        <w:rPr>
          <w:b/>
        </w:rPr>
      </w:pPr>
    </w:p>
    <w:p w:rsidR="000463BC" w:rsidRDefault="000463BC" w:rsidP="000463BC">
      <w:pPr>
        <w:spacing w:line="360" w:lineRule="auto"/>
        <w:ind w:left="2832" w:hanging="2832"/>
        <w:jc w:val="center"/>
        <w:rPr>
          <w:b/>
        </w:rPr>
      </w:pPr>
      <w:r>
        <w:rPr>
          <w:b/>
        </w:rPr>
        <w:t>Publikációk</w:t>
      </w:r>
    </w:p>
    <w:p w:rsidR="000463BC" w:rsidRPr="00BB1D6B" w:rsidRDefault="000463BC" w:rsidP="000463BC">
      <w:pPr>
        <w:spacing w:line="360" w:lineRule="auto"/>
        <w:rPr>
          <w:b/>
        </w:rPr>
      </w:pPr>
      <w:r w:rsidRPr="00BB1D6B">
        <w:rPr>
          <w:b/>
        </w:rPr>
        <w:t>Tanulmánykötetben megjelent írások:</w:t>
      </w:r>
    </w:p>
    <w:p w:rsidR="000463BC" w:rsidRDefault="000463BC" w:rsidP="000463BC">
      <w:pPr>
        <w:jc w:val="both"/>
      </w:pPr>
      <w:r w:rsidRPr="006D2A06">
        <w:rPr>
          <w:bCs/>
          <w:i/>
        </w:rPr>
        <w:t>Találkozások.</w:t>
      </w:r>
      <w:r>
        <w:t xml:space="preserve"> </w:t>
      </w:r>
      <w:proofErr w:type="spellStart"/>
      <w:r>
        <w:t>In</w:t>
      </w:r>
      <w:proofErr w:type="spellEnd"/>
      <w:r w:rsidRPr="005946A5">
        <w:t xml:space="preserve">: </w:t>
      </w:r>
      <w:r w:rsidRPr="006D2A06">
        <w:rPr>
          <w:i/>
        </w:rPr>
        <w:t>Füst Milán-dialógusok.</w:t>
      </w:r>
      <w:r w:rsidRPr="005946A5">
        <w:t xml:space="preserve"> szerk.: Kovács Kristóf András, Szabolcsi Miklós Budapest, Anonymus, 2000.</w:t>
      </w:r>
      <w:r>
        <w:t xml:space="preserve"> 171-187. 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6D2A06">
        <w:rPr>
          <w:i/>
        </w:rPr>
        <w:t>Mészöly Miklós meseterei.</w:t>
      </w:r>
      <w:r>
        <w:t xml:space="preserve"> </w:t>
      </w:r>
      <w:proofErr w:type="spellStart"/>
      <w:r>
        <w:t>In</w:t>
      </w:r>
      <w:proofErr w:type="spellEnd"/>
      <w:r>
        <w:t xml:space="preserve">: </w:t>
      </w:r>
      <w:r w:rsidRPr="006D2A06">
        <w:rPr>
          <w:i/>
        </w:rPr>
        <w:t>A meseszövés változatai.</w:t>
      </w:r>
      <w:r>
        <w:t xml:space="preserve"> </w:t>
      </w:r>
      <w:proofErr w:type="gramStart"/>
      <w:r>
        <w:t>szerk.</w:t>
      </w:r>
      <w:proofErr w:type="gramEnd"/>
      <w:r>
        <w:t xml:space="preserve">: Bálint Péter, </w:t>
      </w:r>
      <w:proofErr w:type="spellStart"/>
      <w:r>
        <w:t>Didakt</w:t>
      </w:r>
      <w:proofErr w:type="spellEnd"/>
      <w:r>
        <w:t>, Debrecen, 2004. 270-280.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BB1D6B">
        <w:rPr>
          <w:i/>
        </w:rPr>
        <w:t>Az íratlan olvasatának nyomai a történetek között.</w:t>
      </w:r>
      <w:r>
        <w:rPr>
          <w:b/>
        </w:rPr>
        <w:t xml:space="preserve"> </w:t>
      </w:r>
      <w:r>
        <w:t xml:space="preserve">Mészöly Miklós: </w:t>
      </w:r>
      <w:proofErr w:type="spellStart"/>
      <w:r w:rsidRPr="007B07E9">
        <w:rPr>
          <w:i/>
        </w:rPr>
        <w:t>Saulus</w:t>
      </w:r>
      <w:proofErr w:type="spellEnd"/>
      <w:r>
        <w:t xml:space="preserve"> – Nádas Péter: </w:t>
      </w:r>
      <w:r w:rsidRPr="007B07E9">
        <w:rPr>
          <w:i/>
        </w:rPr>
        <w:t>Egy családregény vége</w:t>
      </w:r>
      <w:r>
        <w:rPr>
          <w:i/>
        </w:rPr>
        <w:t xml:space="preserve">. </w:t>
      </w:r>
      <w:proofErr w:type="spellStart"/>
      <w:r>
        <w:t>In</w:t>
      </w:r>
      <w:proofErr w:type="spellEnd"/>
      <w:r>
        <w:t xml:space="preserve">: </w:t>
      </w:r>
      <w:r w:rsidRPr="00F16405">
        <w:rPr>
          <w:i/>
        </w:rPr>
        <w:t xml:space="preserve">Köszöntésformák. </w:t>
      </w:r>
      <w:proofErr w:type="spellStart"/>
      <w:r w:rsidRPr="00F16405">
        <w:rPr>
          <w:i/>
        </w:rPr>
        <w:t>Ilia</w:t>
      </w:r>
      <w:proofErr w:type="spellEnd"/>
      <w:r w:rsidRPr="00F16405">
        <w:rPr>
          <w:i/>
        </w:rPr>
        <w:t xml:space="preserve"> Mihály Tanár Urat köszöntik tanítványai.</w:t>
      </w:r>
      <w:r>
        <w:t xml:space="preserve"> </w:t>
      </w:r>
      <w:proofErr w:type="gramStart"/>
      <w:r>
        <w:t>szerk.</w:t>
      </w:r>
      <w:proofErr w:type="gramEnd"/>
      <w:r>
        <w:t xml:space="preserve">: Ócsai Éva, </w:t>
      </w:r>
      <w:proofErr w:type="spellStart"/>
      <w:r>
        <w:t>Urbanik</w:t>
      </w:r>
      <w:proofErr w:type="spellEnd"/>
      <w:r>
        <w:t xml:space="preserve"> Tímea, Pompeji, Bp., 2005. 117-125.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BB1D6B">
        <w:rPr>
          <w:i/>
        </w:rPr>
        <w:t>Mitológia és néphagyomány viszonya Mészöly Miklós Szárnyas lovak című novellájában.</w:t>
      </w:r>
      <w:r>
        <w:rPr>
          <w:b/>
        </w:rPr>
        <w:t xml:space="preserve"> </w:t>
      </w:r>
      <w:proofErr w:type="spellStart"/>
      <w:r>
        <w:t>In</w:t>
      </w:r>
      <w:proofErr w:type="spellEnd"/>
      <w:r>
        <w:t xml:space="preserve">: </w:t>
      </w:r>
      <w:r w:rsidRPr="00BB1D6B">
        <w:rPr>
          <w:i/>
        </w:rPr>
        <w:t>Folklór és irodalom.</w:t>
      </w:r>
      <w:r>
        <w:t xml:space="preserve"> szerk.: </w:t>
      </w:r>
      <w:proofErr w:type="spellStart"/>
      <w:r>
        <w:t>Szemerkényi</w:t>
      </w:r>
      <w:proofErr w:type="spellEnd"/>
      <w:r>
        <w:t xml:space="preserve"> Ágnes, Akadémiai Kiadó, Bp., 2005. 420-429.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BB1D6B">
        <w:rPr>
          <w:i/>
        </w:rPr>
        <w:t>Bolyongás halott városokban.</w:t>
      </w:r>
      <w:r>
        <w:t xml:space="preserve"> </w:t>
      </w:r>
      <w:proofErr w:type="spellStart"/>
      <w:r w:rsidRPr="002F1C62">
        <w:t>In</w:t>
      </w:r>
      <w:proofErr w:type="spellEnd"/>
      <w:r w:rsidRPr="002F1C62">
        <w:t xml:space="preserve">: </w:t>
      </w:r>
      <w:proofErr w:type="spellStart"/>
      <w:r w:rsidRPr="00BB1D6B">
        <w:rPr>
          <w:i/>
        </w:rPr>
        <w:t>Hoválettem</w:t>
      </w:r>
      <w:proofErr w:type="spellEnd"/>
      <w:r w:rsidRPr="00BB1D6B">
        <w:rPr>
          <w:i/>
        </w:rPr>
        <w:t>. A párbeszéd helyzetébe kerülni… Hajnóczy-tanulmányok.</w:t>
      </w:r>
      <w:r w:rsidRPr="002F1C62">
        <w:t xml:space="preserve"> </w:t>
      </w:r>
      <w:r w:rsidRPr="00D0154F">
        <w:t>szerk.:</w:t>
      </w:r>
      <w:r>
        <w:rPr>
          <w:b/>
        </w:rPr>
        <w:t xml:space="preserve"> </w:t>
      </w:r>
      <w:r>
        <w:t xml:space="preserve">Cserjés Katalin, Gyuris Gergely; társszerkesztés Vadai István, </w:t>
      </w:r>
      <w:proofErr w:type="spellStart"/>
      <w:r>
        <w:t>Urbanik</w:t>
      </w:r>
      <w:proofErr w:type="spellEnd"/>
      <w:r>
        <w:t xml:space="preserve"> Tímea, </w:t>
      </w:r>
      <w:proofErr w:type="spellStart"/>
      <w:r>
        <w:t>Lectum</w:t>
      </w:r>
      <w:proofErr w:type="spellEnd"/>
      <w:r>
        <w:t>, Szeged, 2006. 109-120.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proofErr w:type="spellStart"/>
      <w:r w:rsidRPr="00BB1D6B">
        <w:rPr>
          <w:i/>
          <w:lang w:val="de-DE"/>
        </w:rPr>
        <w:t>Mészöly</w:t>
      </w:r>
      <w:proofErr w:type="spellEnd"/>
      <w:r w:rsidRPr="00BB1D6B">
        <w:rPr>
          <w:i/>
          <w:lang w:val="de-DE"/>
        </w:rPr>
        <w:t xml:space="preserve"> </w:t>
      </w:r>
      <w:proofErr w:type="spellStart"/>
      <w:r w:rsidRPr="00BB1D6B">
        <w:rPr>
          <w:i/>
          <w:lang w:val="de-DE"/>
        </w:rPr>
        <w:t>Miklós</w:t>
      </w:r>
      <w:proofErr w:type="spellEnd"/>
      <w:r w:rsidRPr="00BB1D6B">
        <w:rPr>
          <w:i/>
          <w:lang w:val="de-DE"/>
        </w:rPr>
        <w:t xml:space="preserve"> </w:t>
      </w:r>
      <w:proofErr w:type="spellStart"/>
      <w:r w:rsidRPr="00BB1D6B">
        <w:rPr>
          <w:i/>
          <w:lang w:val="de-DE"/>
        </w:rPr>
        <w:t>Zsilip</w:t>
      </w:r>
      <w:proofErr w:type="spellEnd"/>
      <w:r w:rsidRPr="00BB1D6B">
        <w:rPr>
          <w:i/>
        </w:rPr>
        <w:t xml:space="preserve"> című írása körül.</w:t>
      </w:r>
      <w:r>
        <w:t xml:space="preserve"> </w:t>
      </w:r>
      <w:proofErr w:type="spellStart"/>
      <w:r>
        <w:t>In</w:t>
      </w:r>
      <w:proofErr w:type="spellEnd"/>
      <w:r>
        <w:t xml:space="preserve">: </w:t>
      </w:r>
      <w:r w:rsidRPr="00BB1D6B">
        <w:rPr>
          <w:i/>
        </w:rPr>
        <w:t>modern – magyar – irodalom – történet.</w:t>
      </w:r>
      <w:r>
        <w:t xml:space="preserve"> szerk.: Kolozsi Orsolya, </w:t>
      </w:r>
      <w:proofErr w:type="spellStart"/>
      <w:r>
        <w:t>Urbanik</w:t>
      </w:r>
      <w:proofErr w:type="spellEnd"/>
      <w:r>
        <w:t xml:space="preserve"> Tímea, </w:t>
      </w:r>
      <w:proofErr w:type="spellStart"/>
      <w:r>
        <w:t>Tiszatáj</w:t>
      </w:r>
      <w:proofErr w:type="spellEnd"/>
      <w:r>
        <w:t xml:space="preserve">, </w:t>
      </w:r>
      <w:proofErr w:type="spellStart"/>
      <w:r>
        <w:t>Tiszatáj</w:t>
      </w:r>
      <w:proofErr w:type="spellEnd"/>
      <w:r>
        <w:t xml:space="preserve"> Könyvek, Szeged, 2006. 151-167.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>
        <w:rPr>
          <w:i/>
        </w:rPr>
        <w:t xml:space="preserve">A mámor turista-kötele. A látomás keretei Hajnóczy Péter </w:t>
      </w:r>
      <w:r w:rsidRPr="007E41E9">
        <w:t xml:space="preserve">A halál kilovagolt Perzsiából </w:t>
      </w:r>
      <w:r>
        <w:rPr>
          <w:i/>
        </w:rPr>
        <w:t xml:space="preserve">című művében. </w:t>
      </w:r>
      <w:proofErr w:type="spellStart"/>
      <w:r w:rsidRPr="007E41E9">
        <w:t>In</w:t>
      </w:r>
      <w:proofErr w:type="spellEnd"/>
      <w:r w:rsidRPr="007E41E9">
        <w:t>:</w:t>
      </w:r>
      <w:r>
        <w:rPr>
          <w:i/>
        </w:rPr>
        <w:t xml:space="preserve"> </w:t>
      </w:r>
      <w:r w:rsidRPr="00313C6F">
        <w:rPr>
          <w:i/>
        </w:rPr>
        <w:t xml:space="preserve">Da </w:t>
      </w:r>
      <w:proofErr w:type="spellStart"/>
      <w:r w:rsidRPr="00313C6F">
        <w:rPr>
          <w:i/>
        </w:rPr>
        <w:t>capo</w:t>
      </w:r>
      <w:proofErr w:type="spellEnd"/>
      <w:r w:rsidRPr="00313C6F">
        <w:rPr>
          <w:i/>
        </w:rPr>
        <w:t xml:space="preserve"> </w:t>
      </w:r>
      <w:proofErr w:type="spellStart"/>
      <w:r w:rsidRPr="00313C6F">
        <w:rPr>
          <w:i/>
        </w:rPr>
        <w:t>al</w:t>
      </w:r>
      <w:proofErr w:type="spellEnd"/>
      <w:r w:rsidRPr="00313C6F">
        <w:rPr>
          <w:i/>
        </w:rPr>
        <w:t xml:space="preserve"> </w:t>
      </w:r>
      <w:proofErr w:type="spellStart"/>
      <w:r w:rsidRPr="00313C6F">
        <w:rPr>
          <w:i/>
        </w:rPr>
        <w:t>fine</w:t>
      </w:r>
      <w:proofErr w:type="spellEnd"/>
      <w:r w:rsidRPr="00313C6F">
        <w:rPr>
          <w:i/>
        </w:rPr>
        <w:t>.</w:t>
      </w:r>
      <w:r>
        <w:rPr>
          <w:i/>
        </w:rPr>
        <w:t xml:space="preserve"> Folytatódó párbeszédben…</w:t>
      </w:r>
      <w:r>
        <w:t xml:space="preserve"> </w:t>
      </w:r>
      <w:r w:rsidRPr="00284D39">
        <w:rPr>
          <w:i/>
        </w:rPr>
        <w:t>Hajnóczy-tanulmányok.</w:t>
      </w:r>
      <w:r>
        <w:rPr>
          <w:i/>
        </w:rPr>
        <w:t xml:space="preserve"> II. </w:t>
      </w:r>
      <w:r>
        <w:t xml:space="preserve">szerk.: Cserjés Katalin, Gyuris Gergely; társszerkesztés Vadai István, </w:t>
      </w:r>
      <w:proofErr w:type="spellStart"/>
      <w:r>
        <w:t>Urbanik</w:t>
      </w:r>
      <w:proofErr w:type="spellEnd"/>
      <w:r>
        <w:t xml:space="preserve"> Tímea, </w:t>
      </w:r>
      <w:proofErr w:type="spellStart"/>
      <w:r>
        <w:t>Lectum</w:t>
      </w:r>
      <w:proofErr w:type="spellEnd"/>
      <w:r>
        <w:t>, Szeged, 2008. 81-92.</w:t>
      </w:r>
    </w:p>
    <w:p w:rsidR="000463BC" w:rsidRDefault="000463BC" w:rsidP="000463BC">
      <w:pPr>
        <w:jc w:val="both"/>
      </w:pPr>
    </w:p>
    <w:p w:rsidR="000463BC" w:rsidRPr="00692473" w:rsidRDefault="000463BC" w:rsidP="000463BC">
      <w:pPr>
        <w:jc w:val="both"/>
      </w:pPr>
      <w:r w:rsidRPr="00692473">
        <w:rPr>
          <w:i/>
        </w:rPr>
        <w:t>A mögöttiség térképzetei Mészöly Miklós esszéterein és prózatájain.</w:t>
      </w:r>
      <w:r>
        <w:t xml:space="preserve"> </w:t>
      </w:r>
      <w:proofErr w:type="spellStart"/>
      <w:r>
        <w:t>In</w:t>
      </w:r>
      <w:proofErr w:type="spellEnd"/>
      <w:r>
        <w:t xml:space="preserve">: </w:t>
      </w:r>
      <w:r>
        <w:rPr>
          <w:i/>
        </w:rPr>
        <w:t xml:space="preserve">Narratívák párbeszéde. </w:t>
      </w:r>
      <w:proofErr w:type="gramStart"/>
      <w:r>
        <w:t>szerk.</w:t>
      </w:r>
      <w:proofErr w:type="gramEnd"/>
      <w:r>
        <w:t>: Bányai Éva, Romániai Hungarológiai Társaság, Bukarest-Sepsiszentgyörgy, 2008. 53-75.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D21CD2">
        <w:rPr>
          <w:i/>
        </w:rPr>
        <w:t>A „Semmi ornamentikái”</w:t>
      </w:r>
      <w:proofErr w:type="gramStart"/>
      <w:r w:rsidRPr="00D21CD2">
        <w:rPr>
          <w:i/>
        </w:rPr>
        <w:t>.Hajnóczy</w:t>
      </w:r>
      <w:proofErr w:type="gramEnd"/>
      <w:r w:rsidRPr="00D21CD2">
        <w:rPr>
          <w:i/>
        </w:rPr>
        <w:t xml:space="preserve"> Péter</w:t>
      </w:r>
      <w:r>
        <w:t xml:space="preserve"> </w:t>
      </w:r>
      <w:r w:rsidRPr="00D21CD2">
        <w:t>A parancs</w:t>
      </w:r>
      <w:r w:rsidRPr="0068312D">
        <w:t xml:space="preserve"> </w:t>
      </w:r>
      <w:r w:rsidRPr="00D21CD2">
        <w:rPr>
          <w:i/>
        </w:rPr>
        <w:t xml:space="preserve">című kisregényének és Mészöly Miklós </w:t>
      </w:r>
      <w:proofErr w:type="spellStart"/>
      <w:r w:rsidRPr="00D21CD2">
        <w:t>Sutting</w:t>
      </w:r>
      <w:proofErr w:type="spellEnd"/>
      <w:r w:rsidRPr="00D21CD2">
        <w:t xml:space="preserve"> ezredes tündöklése</w:t>
      </w:r>
      <w:r>
        <w:t xml:space="preserve"> </w:t>
      </w:r>
      <w:r w:rsidRPr="00D21CD2">
        <w:rPr>
          <w:i/>
        </w:rPr>
        <w:t>című elbeszélésének párhuzamos olvasata.</w:t>
      </w:r>
      <w:r>
        <w:rPr>
          <w:i/>
        </w:rPr>
        <w:t xml:space="preserve"> </w:t>
      </w:r>
      <w:proofErr w:type="spellStart"/>
      <w:r>
        <w:t>In</w:t>
      </w:r>
      <w:proofErr w:type="spellEnd"/>
      <w:proofErr w:type="gramStart"/>
      <w:r>
        <w:t>.:</w:t>
      </w:r>
      <w:proofErr w:type="gramEnd"/>
      <w:r>
        <w:t xml:space="preserve"> </w:t>
      </w:r>
      <w:r w:rsidRPr="005575E7">
        <w:rPr>
          <w:i/>
        </w:rPr>
        <w:t>Tudom. De: Tudom-e?</w:t>
      </w:r>
      <w:r>
        <w:t xml:space="preserve"> </w:t>
      </w:r>
      <w:r w:rsidRPr="00284D39">
        <w:rPr>
          <w:i/>
        </w:rPr>
        <w:t>Hajnóczy-tanulmányok.</w:t>
      </w:r>
      <w:r>
        <w:rPr>
          <w:i/>
        </w:rPr>
        <w:t xml:space="preserve"> </w:t>
      </w:r>
      <w:r w:rsidRPr="005575E7">
        <w:rPr>
          <w:i/>
        </w:rPr>
        <w:t>III.</w:t>
      </w:r>
      <w:r>
        <w:rPr>
          <w:i/>
        </w:rPr>
        <w:t xml:space="preserve"> </w:t>
      </w:r>
      <w:r>
        <w:t xml:space="preserve">szerk.: Cserjés Katalin; társszerkesztés </w:t>
      </w:r>
      <w:proofErr w:type="spellStart"/>
      <w:r>
        <w:t>Urbanik</w:t>
      </w:r>
      <w:proofErr w:type="spellEnd"/>
      <w:r>
        <w:t xml:space="preserve"> Tímea, Turi Tímea, Kovács Kriszta, </w:t>
      </w:r>
      <w:proofErr w:type="spellStart"/>
      <w:r>
        <w:t>Lectum</w:t>
      </w:r>
      <w:proofErr w:type="spellEnd"/>
      <w:r>
        <w:t xml:space="preserve">, Szeged, 2009. 71-80. 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>
        <w:rPr>
          <w:i/>
        </w:rPr>
        <w:t xml:space="preserve">Post </w:t>
      </w:r>
      <w:proofErr w:type="spellStart"/>
      <w:r>
        <w:rPr>
          <w:i/>
        </w:rPr>
        <w:t>mortem</w:t>
      </w:r>
      <w:proofErr w:type="spellEnd"/>
      <w:r>
        <w:rPr>
          <w:i/>
        </w:rPr>
        <w:t xml:space="preserve"> – Gondolatkísérletek. </w:t>
      </w:r>
      <w:r w:rsidRPr="007309D9">
        <w:rPr>
          <w:i/>
        </w:rPr>
        <w:t xml:space="preserve">Gyászmunka </w:t>
      </w:r>
      <w:r>
        <w:rPr>
          <w:i/>
        </w:rPr>
        <w:t>és</w:t>
      </w:r>
      <w:r w:rsidRPr="007309D9">
        <w:rPr>
          <w:i/>
        </w:rPr>
        <w:t xml:space="preserve"> írásesemény Ottlik</w:t>
      </w:r>
      <w:r>
        <w:rPr>
          <w:i/>
        </w:rPr>
        <w:t xml:space="preserve"> Géza Budájában.</w:t>
      </w:r>
      <w:r w:rsidRPr="007309D9">
        <w:t xml:space="preserve"> </w:t>
      </w:r>
      <w:proofErr w:type="spellStart"/>
      <w:r>
        <w:t>In</w:t>
      </w:r>
      <w:proofErr w:type="spellEnd"/>
      <w:r>
        <w:t xml:space="preserve">: </w:t>
      </w:r>
      <w:r w:rsidRPr="002B5C1D">
        <w:rPr>
          <w:i/>
        </w:rPr>
        <w:t>„Csinálj vele, amit akarsz, édes öregem!” Ottlik Géza (újra</w:t>
      </w:r>
      <w:proofErr w:type="gramStart"/>
      <w:r w:rsidRPr="002B5C1D">
        <w:rPr>
          <w:i/>
        </w:rPr>
        <w:t>)olvasásának</w:t>
      </w:r>
      <w:proofErr w:type="gramEnd"/>
      <w:r w:rsidRPr="002B5C1D">
        <w:rPr>
          <w:i/>
        </w:rPr>
        <w:t xml:space="preserve"> lehetőségei. Ottlik-könyvtár</w:t>
      </w:r>
      <w:r>
        <w:t xml:space="preserve"> I. szerk.: Sághy Miklós, </w:t>
      </w:r>
      <w:r w:rsidRPr="00B71E7F">
        <w:t>Sz</w:t>
      </w:r>
      <w:r>
        <w:t>ombathely, 2009</w:t>
      </w:r>
      <w:r w:rsidRPr="00B71E7F">
        <w:t xml:space="preserve">. </w:t>
      </w:r>
      <w:r>
        <w:t>108-114</w:t>
      </w:r>
      <w:r w:rsidRPr="00B71E7F">
        <w:t>.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>
        <w:rPr>
          <w:i/>
        </w:rPr>
        <w:t>Ironikus metamorfózis.</w:t>
      </w:r>
      <w:r>
        <w:t xml:space="preserve"> </w:t>
      </w:r>
      <w:r w:rsidRPr="004D37EF">
        <w:rPr>
          <w:i/>
        </w:rPr>
        <w:t>Darvasi László</w:t>
      </w:r>
      <w:r>
        <w:t xml:space="preserve"> </w:t>
      </w:r>
      <w:proofErr w:type="spellStart"/>
      <w:r>
        <w:t>Störr</w:t>
      </w:r>
      <w:proofErr w:type="spellEnd"/>
      <w:r>
        <w:t xml:space="preserve"> kapitány </w:t>
      </w:r>
      <w:r w:rsidRPr="004D37EF">
        <w:rPr>
          <w:i/>
        </w:rPr>
        <w:t>című drámája</w:t>
      </w:r>
      <w:r>
        <w:t xml:space="preserve">. </w:t>
      </w:r>
      <w:proofErr w:type="spellStart"/>
      <w:r>
        <w:t>In</w:t>
      </w:r>
      <w:proofErr w:type="spellEnd"/>
      <w:r w:rsidRPr="004D37EF">
        <w:rPr>
          <w:i/>
        </w:rPr>
        <w:t xml:space="preserve">: Humor, irónia, paródia (a kelet-közép-európai irodalmakban) </w:t>
      </w:r>
      <w:r>
        <w:t xml:space="preserve">szerk.: Bányai Éva, Romániai Hungarológiai Társaság, Bukarest-Sepsiszentgyörgy, 2009. 87-95. </w:t>
      </w:r>
    </w:p>
    <w:p w:rsidR="000463BC" w:rsidRDefault="000463BC" w:rsidP="000463BC">
      <w:pPr>
        <w:jc w:val="both"/>
      </w:pPr>
    </w:p>
    <w:p w:rsidR="000463BC" w:rsidRPr="00824B86" w:rsidRDefault="000463BC" w:rsidP="000463BC">
      <w:pPr>
        <w:jc w:val="both"/>
      </w:pPr>
      <w:r w:rsidRPr="00824B86">
        <w:rPr>
          <w:i/>
        </w:rPr>
        <w:t>Prózafordulat – a hetvenes évek Mészöly prózája.</w:t>
      </w:r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: </w:t>
      </w:r>
      <w:r w:rsidRPr="00824B86">
        <w:rPr>
          <w:bCs/>
          <w:i/>
        </w:rPr>
        <w:t>".</w:t>
      </w:r>
      <w:proofErr w:type="gramStart"/>
      <w:r w:rsidRPr="00824B86">
        <w:rPr>
          <w:bCs/>
          <w:i/>
        </w:rPr>
        <w:t>..</w:t>
      </w:r>
      <w:proofErr w:type="gramEnd"/>
      <w:r w:rsidRPr="00824B86">
        <w:rPr>
          <w:bCs/>
          <w:i/>
        </w:rPr>
        <w:t>mi szépség volt s csoda" Az Újhold folyóirat köre - tanulmányok és szövegközlések.</w:t>
      </w:r>
      <w:r w:rsidRPr="00824B86">
        <w:rPr>
          <w:bCs/>
        </w:rPr>
        <w:t xml:space="preserve"> Szerk. Buda Attila - Nemeskéri Luca - Pataky Adrienn. Ráció Kiadó, Budapest, 2015.</w:t>
      </w:r>
      <w:r>
        <w:rPr>
          <w:bCs/>
        </w:rPr>
        <w:t xml:space="preserve"> </w:t>
      </w:r>
      <w:r>
        <w:t>138-148.</w:t>
      </w:r>
    </w:p>
    <w:p w:rsidR="000463BC" w:rsidRDefault="000463BC" w:rsidP="000463BC">
      <w:pPr>
        <w:ind w:left="360"/>
        <w:jc w:val="both"/>
      </w:pPr>
    </w:p>
    <w:p w:rsidR="000463BC" w:rsidRDefault="000463BC" w:rsidP="000463BC"/>
    <w:p w:rsidR="000463BC" w:rsidRPr="00BB1D6B" w:rsidRDefault="000463BC" w:rsidP="000463BC">
      <w:pPr>
        <w:rPr>
          <w:b/>
        </w:rPr>
      </w:pPr>
      <w:r w:rsidRPr="00BB1D6B">
        <w:rPr>
          <w:b/>
        </w:rPr>
        <w:t>Folyóiratban megjelent tanulmányok:</w:t>
      </w:r>
    </w:p>
    <w:p w:rsidR="000463BC" w:rsidRDefault="000463BC" w:rsidP="000463BC"/>
    <w:p w:rsidR="000463BC" w:rsidRDefault="000463BC" w:rsidP="000463BC">
      <w:pPr>
        <w:jc w:val="both"/>
      </w:pPr>
      <w:r w:rsidRPr="00E44572">
        <w:rPr>
          <w:i/>
        </w:rPr>
        <w:t>„Ilyenek a mesék, amelyek képesek túlélni a valóságot” Mészöly Miklós mesetörténetei.</w:t>
      </w:r>
      <w:r>
        <w:t xml:space="preserve"> Árgus, 2004/12. 79-86.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BB1D6B">
        <w:rPr>
          <w:i/>
        </w:rPr>
        <w:t>Az íratlan olvasatának nyomai a történetek között.</w:t>
      </w:r>
      <w:r w:rsidRPr="005F08C9">
        <w:t xml:space="preserve"> </w:t>
      </w:r>
      <w:r>
        <w:t xml:space="preserve">Mészöly Miklós: </w:t>
      </w:r>
      <w:proofErr w:type="spellStart"/>
      <w:r w:rsidRPr="007B07E9">
        <w:rPr>
          <w:i/>
        </w:rPr>
        <w:t>Saulus</w:t>
      </w:r>
      <w:proofErr w:type="spellEnd"/>
      <w:r>
        <w:t xml:space="preserve"> – Nádas Péter: </w:t>
      </w:r>
      <w:r w:rsidRPr="007B07E9">
        <w:rPr>
          <w:i/>
        </w:rPr>
        <w:t>Egy családregény vége</w:t>
      </w:r>
      <w:r>
        <w:rPr>
          <w:i/>
        </w:rPr>
        <w:t xml:space="preserve">. </w:t>
      </w:r>
      <w:r>
        <w:t xml:space="preserve">Bárka, 2005/2. 64-72. 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BB1D6B">
        <w:rPr>
          <w:i/>
        </w:rPr>
        <w:t>Mitológia és néphagyomány viszonya Mészöly Miklós Szárnyas lovak című novellájában.</w:t>
      </w:r>
      <w:r>
        <w:rPr>
          <w:b/>
        </w:rPr>
        <w:t xml:space="preserve"> </w:t>
      </w:r>
      <w:r>
        <w:t>Forrás, 2005/12. 33-40.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0032C2">
        <w:rPr>
          <w:i/>
        </w:rPr>
        <w:t xml:space="preserve">Álomsorok, </w:t>
      </w:r>
      <w:proofErr w:type="spellStart"/>
      <w:r w:rsidRPr="000032C2">
        <w:rPr>
          <w:i/>
        </w:rPr>
        <w:t>-változatok</w:t>
      </w:r>
      <w:proofErr w:type="spellEnd"/>
      <w:r w:rsidRPr="000032C2">
        <w:rPr>
          <w:i/>
        </w:rPr>
        <w:t>. Az álom realizmusa Mészöly Miklós prózájában.</w:t>
      </w:r>
      <w:r>
        <w:t xml:space="preserve"> Híd, 2006/1. 66-88.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1F3231">
        <w:rPr>
          <w:i/>
        </w:rPr>
        <w:t>„a lényeget nyomozó metszetek egyik utolsó állomása” Mészöly Miklós Hamisregény-e.</w:t>
      </w:r>
      <w:r>
        <w:t xml:space="preserve"> </w:t>
      </w:r>
      <w:proofErr w:type="spellStart"/>
      <w:r>
        <w:t>Tiszatáj</w:t>
      </w:r>
      <w:proofErr w:type="spellEnd"/>
      <w:r>
        <w:t>, 2006/4. 113. Diákmelléklet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D21112">
        <w:rPr>
          <w:i/>
        </w:rPr>
        <w:t>A mögöttiség térképzetei Mészöly Miklós esszéiben.</w:t>
      </w:r>
      <w:r>
        <w:t xml:space="preserve"> </w:t>
      </w:r>
      <w:proofErr w:type="spellStart"/>
      <w:r>
        <w:t>Kalligram</w:t>
      </w:r>
      <w:proofErr w:type="spellEnd"/>
      <w:r>
        <w:t>, 2006/7-8. 140-149.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AE48D0">
        <w:rPr>
          <w:i/>
        </w:rPr>
        <w:t xml:space="preserve">Hídhelyzet és közöttiség Mészöly Miklós írásaiban. </w:t>
      </w:r>
      <w:r>
        <w:t>Híd, 2007/2. 37-45.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D21112">
        <w:rPr>
          <w:i/>
        </w:rPr>
        <w:t xml:space="preserve">A mögöttiség térképzetei Mészöly Miklós </w:t>
      </w:r>
      <w:r>
        <w:rPr>
          <w:i/>
        </w:rPr>
        <w:t xml:space="preserve">prózatájaiban. </w:t>
      </w:r>
      <w:r>
        <w:t>Bárka, 2007/2. 101-109.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>
        <w:rPr>
          <w:i/>
        </w:rPr>
        <w:t>Tanúságformák Mészöly Miklós prózájában.</w:t>
      </w:r>
      <w:r>
        <w:t xml:space="preserve"> Hungarológiai Közlemények, 2007/3. 75-83.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C3321D">
        <w:rPr>
          <w:i/>
        </w:rPr>
        <w:t xml:space="preserve">Post </w:t>
      </w:r>
      <w:proofErr w:type="spellStart"/>
      <w:r w:rsidRPr="00C3321D">
        <w:rPr>
          <w:i/>
        </w:rPr>
        <w:t>mortem</w:t>
      </w:r>
      <w:proofErr w:type="spellEnd"/>
      <w:r w:rsidRPr="00C3321D">
        <w:rPr>
          <w:i/>
        </w:rPr>
        <w:t xml:space="preserve"> – Gondolatkísérletek. Gyászmunka és írásesemény Ottlik Géza Budájában.</w:t>
      </w:r>
      <w:r>
        <w:rPr>
          <w:i/>
        </w:rPr>
        <w:t xml:space="preserve"> </w:t>
      </w:r>
      <w:proofErr w:type="spellStart"/>
      <w:r>
        <w:t>Tiszatáj</w:t>
      </w:r>
      <w:proofErr w:type="spellEnd"/>
      <w:r>
        <w:t>, 2008/9. 120-126.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1E0A3B">
        <w:rPr>
          <w:i/>
        </w:rPr>
        <w:t>Mészöly Miklós mesterei.</w:t>
      </w:r>
      <w:r>
        <w:t xml:space="preserve"> </w:t>
      </w:r>
      <w:r w:rsidRPr="001E0A3B">
        <w:t xml:space="preserve">Új </w:t>
      </w:r>
      <w:proofErr w:type="spellStart"/>
      <w:r w:rsidRPr="001E0A3B">
        <w:t>Dunatáj</w:t>
      </w:r>
      <w:proofErr w:type="spellEnd"/>
      <w:r>
        <w:t>, 2009. 36-43.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D21CD2">
        <w:rPr>
          <w:i/>
        </w:rPr>
        <w:t>A „Semmi ornamentikái”.Hajnóczy Péter</w:t>
      </w:r>
      <w:r>
        <w:t xml:space="preserve"> </w:t>
      </w:r>
      <w:r w:rsidRPr="00D21CD2">
        <w:t>A parancs</w:t>
      </w:r>
      <w:r w:rsidRPr="0068312D">
        <w:t xml:space="preserve"> </w:t>
      </w:r>
      <w:r w:rsidRPr="00D21CD2">
        <w:rPr>
          <w:i/>
        </w:rPr>
        <w:t xml:space="preserve">című kisregényének és Mészöly Miklós </w:t>
      </w:r>
      <w:proofErr w:type="spellStart"/>
      <w:r w:rsidRPr="00D21CD2">
        <w:t>Sutting</w:t>
      </w:r>
      <w:proofErr w:type="spellEnd"/>
      <w:r w:rsidRPr="00D21CD2">
        <w:t xml:space="preserve"> ezredes tündöklése</w:t>
      </w:r>
      <w:r>
        <w:t xml:space="preserve"> </w:t>
      </w:r>
      <w:r w:rsidRPr="00D21CD2">
        <w:rPr>
          <w:i/>
        </w:rPr>
        <w:t>című elbeszélésének párhuzamos olvasata.</w:t>
      </w:r>
      <w:r>
        <w:t xml:space="preserve"> </w:t>
      </w:r>
      <w:proofErr w:type="spellStart"/>
      <w:r>
        <w:t>Tiszatáj</w:t>
      </w:r>
      <w:proofErr w:type="spellEnd"/>
      <w:r>
        <w:t xml:space="preserve">, 2009/9. 48-54. 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4025B5">
        <w:rPr>
          <w:i/>
        </w:rPr>
        <w:t xml:space="preserve">A </w:t>
      </w:r>
      <w:proofErr w:type="gramStart"/>
      <w:r w:rsidRPr="004025B5">
        <w:rPr>
          <w:i/>
        </w:rPr>
        <w:t>történet</w:t>
      </w:r>
      <w:proofErr w:type="gramEnd"/>
      <w:r w:rsidRPr="004025B5">
        <w:rPr>
          <w:i/>
        </w:rPr>
        <w:t xml:space="preserve"> mint párbeszédforma. Téma és technika alakváltozásai Füst Milán </w:t>
      </w:r>
      <w:r w:rsidRPr="004025B5">
        <w:t>Nevetők</w:t>
      </w:r>
      <w:r w:rsidRPr="004025B5">
        <w:rPr>
          <w:i/>
        </w:rPr>
        <w:t xml:space="preserve"> és </w:t>
      </w:r>
      <w:r w:rsidRPr="004025B5">
        <w:t>A feleségem története</w:t>
      </w:r>
      <w:r w:rsidRPr="004025B5">
        <w:rPr>
          <w:i/>
        </w:rPr>
        <w:t xml:space="preserve"> című műveiben</w:t>
      </w:r>
      <w:r>
        <w:rPr>
          <w:i/>
        </w:rPr>
        <w:t xml:space="preserve">. </w:t>
      </w:r>
      <w:r>
        <w:t xml:space="preserve">Parnasszus, 2010 nyár XVI. évf. II. szám 78-88. </w:t>
      </w:r>
    </w:p>
    <w:p w:rsidR="000463BC" w:rsidRDefault="000463BC" w:rsidP="000463BC">
      <w:pPr>
        <w:jc w:val="both"/>
      </w:pPr>
    </w:p>
    <w:p w:rsidR="000463BC" w:rsidRPr="004025B5" w:rsidRDefault="000463BC" w:rsidP="000463BC">
      <w:pPr>
        <w:jc w:val="both"/>
      </w:pPr>
      <w:r w:rsidRPr="007E0957">
        <w:rPr>
          <w:i/>
        </w:rPr>
        <w:t>A cipőkanál és a kopogtató találkozása a Hajnóczy-szövegvilágban: Gondolatok Hajnóczy Péter A szakács és A halál kilovagolt Perzsiából együtt olvasása kapcsán.</w:t>
      </w:r>
      <w:r>
        <w:t xml:space="preserve"> Spanyolnátha, VII. 2010. 26-29.</w:t>
      </w:r>
    </w:p>
    <w:p w:rsidR="000463BC" w:rsidRDefault="000463BC" w:rsidP="000463BC">
      <w:pPr>
        <w:jc w:val="both"/>
      </w:pPr>
    </w:p>
    <w:p w:rsidR="000463BC" w:rsidRPr="00BB1D6B" w:rsidRDefault="000463BC" w:rsidP="000463BC">
      <w:pPr>
        <w:rPr>
          <w:b/>
        </w:rPr>
      </w:pPr>
      <w:r>
        <w:rPr>
          <w:b/>
        </w:rPr>
        <w:t>K</w:t>
      </w:r>
      <w:r w:rsidRPr="00BB1D6B">
        <w:rPr>
          <w:b/>
        </w:rPr>
        <w:t>ritikák, recenziók:</w:t>
      </w:r>
    </w:p>
    <w:p w:rsidR="000463BC" w:rsidRPr="005946A5" w:rsidRDefault="000463BC" w:rsidP="000463BC"/>
    <w:p w:rsidR="000463BC" w:rsidRDefault="000463BC" w:rsidP="000463BC">
      <w:pPr>
        <w:jc w:val="both"/>
        <w:rPr>
          <w:lang w:val="de-DE"/>
        </w:rPr>
      </w:pPr>
      <w:r w:rsidRPr="006D2A06">
        <w:rPr>
          <w:bCs/>
          <w:i/>
          <w:lang w:val="de-DE"/>
        </w:rPr>
        <w:t>Aleida Assmann: Erinnerungsräume. Formen und Wandlungen des kulturellen Gedächtnisses.</w:t>
      </w:r>
      <w:r w:rsidRPr="005946A5">
        <w:rPr>
          <w:lang w:val="de-DE"/>
        </w:rPr>
        <w:t xml:space="preserve"> </w:t>
      </w:r>
      <w:r w:rsidRPr="009A51C1">
        <w:rPr>
          <w:lang w:val="de-DE"/>
        </w:rPr>
        <w:t>Helikon, 2000/3. 399-401.</w:t>
      </w:r>
      <w:r>
        <w:rPr>
          <w:lang w:val="de-DE"/>
        </w:rPr>
        <w:t xml:space="preserve"> </w:t>
      </w:r>
      <w:r w:rsidRPr="009A51C1">
        <w:rPr>
          <w:lang w:val="de-DE"/>
        </w:rPr>
        <w:t>(</w:t>
      </w:r>
      <w:proofErr w:type="spellStart"/>
      <w:r w:rsidRPr="009A51C1">
        <w:rPr>
          <w:lang w:val="de-DE"/>
        </w:rPr>
        <w:t>recenzió</w:t>
      </w:r>
      <w:proofErr w:type="spellEnd"/>
      <w:r w:rsidRPr="009A51C1">
        <w:rPr>
          <w:lang w:val="de-DE"/>
        </w:rPr>
        <w:t>)</w:t>
      </w:r>
    </w:p>
    <w:p w:rsidR="000463BC" w:rsidRDefault="000463BC" w:rsidP="000463BC">
      <w:pPr>
        <w:jc w:val="both"/>
        <w:rPr>
          <w:lang w:val="de-DE"/>
        </w:rPr>
      </w:pPr>
    </w:p>
    <w:p w:rsidR="000463BC" w:rsidRDefault="000463BC" w:rsidP="000463BC">
      <w:pPr>
        <w:jc w:val="both"/>
        <w:rPr>
          <w:lang w:val="de-DE"/>
        </w:rPr>
      </w:pPr>
      <w:proofErr w:type="spellStart"/>
      <w:r w:rsidRPr="006D2A06">
        <w:rPr>
          <w:bCs/>
          <w:i/>
          <w:lang w:val="de-DE"/>
        </w:rPr>
        <w:t>Mítoszok</w:t>
      </w:r>
      <w:proofErr w:type="spellEnd"/>
      <w:r w:rsidRPr="006D2A06">
        <w:rPr>
          <w:bCs/>
          <w:i/>
          <w:lang w:val="de-DE"/>
        </w:rPr>
        <w:t xml:space="preserve"> </w:t>
      </w:r>
      <w:proofErr w:type="spellStart"/>
      <w:r w:rsidRPr="006D2A06">
        <w:rPr>
          <w:bCs/>
          <w:i/>
          <w:lang w:val="de-DE"/>
        </w:rPr>
        <w:t>hálójában</w:t>
      </w:r>
      <w:proofErr w:type="spellEnd"/>
      <w:r w:rsidRPr="006D2A06">
        <w:rPr>
          <w:bCs/>
          <w:i/>
          <w:lang w:val="de-DE"/>
        </w:rPr>
        <w:t xml:space="preserve"> (</w:t>
      </w:r>
      <w:proofErr w:type="spellStart"/>
      <w:r w:rsidRPr="006D2A06">
        <w:rPr>
          <w:bCs/>
          <w:i/>
          <w:lang w:val="de-DE"/>
        </w:rPr>
        <w:t>Térey</w:t>
      </w:r>
      <w:proofErr w:type="spellEnd"/>
      <w:r w:rsidRPr="006D2A06">
        <w:rPr>
          <w:bCs/>
          <w:i/>
          <w:lang w:val="de-DE"/>
        </w:rPr>
        <w:t xml:space="preserve"> </w:t>
      </w:r>
      <w:proofErr w:type="spellStart"/>
      <w:r w:rsidRPr="006D2A06">
        <w:rPr>
          <w:bCs/>
          <w:i/>
          <w:lang w:val="de-DE"/>
        </w:rPr>
        <w:t>János</w:t>
      </w:r>
      <w:proofErr w:type="spellEnd"/>
      <w:r w:rsidRPr="006D2A06">
        <w:rPr>
          <w:bCs/>
          <w:i/>
          <w:lang w:val="de-DE"/>
        </w:rPr>
        <w:t>: Paulus).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Tiszatáj</w:t>
      </w:r>
      <w:proofErr w:type="spellEnd"/>
      <w:r>
        <w:rPr>
          <w:lang w:val="de-DE"/>
        </w:rPr>
        <w:t xml:space="preserve"> 2003. </w:t>
      </w:r>
      <w:proofErr w:type="spellStart"/>
      <w:r>
        <w:rPr>
          <w:lang w:val="de-DE"/>
        </w:rPr>
        <w:t>január</w:t>
      </w:r>
      <w:proofErr w:type="spellEnd"/>
      <w:r>
        <w:rPr>
          <w:lang w:val="de-DE"/>
        </w:rPr>
        <w:t xml:space="preserve"> 107-113. </w:t>
      </w:r>
    </w:p>
    <w:p w:rsidR="000463BC" w:rsidRDefault="000463BC" w:rsidP="000463BC">
      <w:pPr>
        <w:jc w:val="both"/>
        <w:rPr>
          <w:lang w:val="de-DE"/>
        </w:rPr>
      </w:pPr>
    </w:p>
    <w:p w:rsidR="000463BC" w:rsidRDefault="000463BC" w:rsidP="000463BC">
      <w:pPr>
        <w:jc w:val="both"/>
        <w:rPr>
          <w:lang w:val="de-DE"/>
        </w:rPr>
      </w:pPr>
      <w:proofErr w:type="spellStart"/>
      <w:r w:rsidRPr="006D2A06">
        <w:rPr>
          <w:bCs/>
          <w:i/>
          <w:lang w:val="de-DE"/>
        </w:rPr>
        <w:t>Főút</w:t>
      </w:r>
      <w:proofErr w:type="spellEnd"/>
      <w:r w:rsidRPr="006D2A06">
        <w:rPr>
          <w:bCs/>
          <w:i/>
          <w:lang w:val="de-DE"/>
        </w:rPr>
        <w:t xml:space="preserve"> </w:t>
      </w:r>
      <w:proofErr w:type="spellStart"/>
      <w:r w:rsidRPr="006D2A06">
        <w:rPr>
          <w:bCs/>
          <w:i/>
          <w:lang w:val="de-DE"/>
        </w:rPr>
        <w:t>és</w:t>
      </w:r>
      <w:proofErr w:type="spellEnd"/>
      <w:r w:rsidRPr="006D2A06">
        <w:rPr>
          <w:bCs/>
          <w:i/>
          <w:lang w:val="de-DE"/>
        </w:rPr>
        <w:t xml:space="preserve"> </w:t>
      </w:r>
      <w:proofErr w:type="spellStart"/>
      <w:r w:rsidRPr="006D2A06">
        <w:rPr>
          <w:bCs/>
          <w:i/>
          <w:lang w:val="de-DE"/>
        </w:rPr>
        <w:t>mellékutak</w:t>
      </w:r>
      <w:proofErr w:type="spellEnd"/>
      <w:r w:rsidRPr="006D2A06">
        <w:rPr>
          <w:bCs/>
          <w:i/>
          <w:lang w:val="de-DE"/>
        </w:rPr>
        <w:t xml:space="preserve"> (Grendel Lajos: A </w:t>
      </w:r>
      <w:proofErr w:type="spellStart"/>
      <w:r w:rsidRPr="006D2A06">
        <w:rPr>
          <w:bCs/>
          <w:i/>
          <w:lang w:val="de-DE"/>
        </w:rPr>
        <w:t>tények</w:t>
      </w:r>
      <w:proofErr w:type="spellEnd"/>
      <w:r w:rsidRPr="006D2A06">
        <w:rPr>
          <w:bCs/>
          <w:i/>
          <w:lang w:val="de-DE"/>
        </w:rPr>
        <w:t xml:space="preserve"> </w:t>
      </w:r>
      <w:proofErr w:type="spellStart"/>
      <w:r w:rsidRPr="006D2A06">
        <w:rPr>
          <w:bCs/>
          <w:i/>
          <w:lang w:val="de-DE"/>
        </w:rPr>
        <w:t>mágiája</w:t>
      </w:r>
      <w:proofErr w:type="spellEnd"/>
      <w:r w:rsidRPr="006D2A06">
        <w:rPr>
          <w:bCs/>
          <w:i/>
          <w:lang w:val="de-DE"/>
        </w:rPr>
        <w:t xml:space="preserve">. </w:t>
      </w:r>
      <w:proofErr w:type="spellStart"/>
      <w:r w:rsidRPr="006D2A06">
        <w:rPr>
          <w:bCs/>
          <w:i/>
          <w:lang w:val="de-DE"/>
        </w:rPr>
        <w:t>Mészöly</w:t>
      </w:r>
      <w:proofErr w:type="spellEnd"/>
      <w:r w:rsidRPr="006D2A06">
        <w:rPr>
          <w:bCs/>
          <w:i/>
          <w:lang w:val="de-DE"/>
        </w:rPr>
        <w:t xml:space="preserve"> </w:t>
      </w:r>
      <w:proofErr w:type="spellStart"/>
      <w:r w:rsidRPr="006D2A06">
        <w:rPr>
          <w:bCs/>
          <w:i/>
          <w:lang w:val="de-DE"/>
        </w:rPr>
        <w:t>Miklós</w:t>
      </w:r>
      <w:proofErr w:type="spellEnd"/>
      <w:r w:rsidRPr="006D2A06">
        <w:rPr>
          <w:bCs/>
          <w:i/>
          <w:lang w:val="de-DE"/>
        </w:rPr>
        <w:t xml:space="preserve"> </w:t>
      </w:r>
      <w:proofErr w:type="spellStart"/>
      <w:r w:rsidRPr="006D2A06">
        <w:rPr>
          <w:bCs/>
          <w:i/>
          <w:lang w:val="de-DE"/>
        </w:rPr>
        <w:t>időskori</w:t>
      </w:r>
      <w:proofErr w:type="spellEnd"/>
      <w:r w:rsidRPr="006D2A06">
        <w:rPr>
          <w:bCs/>
          <w:i/>
          <w:lang w:val="de-DE"/>
        </w:rPr>
        <w:t xml:space="preserve"> </w:t>
      </w:r>
      <w:proofErr w:type="spellStart"/>
      <w:r w:rsidRPr="006D2A06">
        <w:rPr>
          <w:bCs/>
          <w:i/>
          <w:lang w:val="de-DE"/>
        </w:rPr>
        <w:t>prózája</w:t>
      </w:r>
      <w:proofErr w:type="spellEnd"/>
      <w:r w:rsidRPr="006D2A06">
        <w:rPr>
          <w:bCs/>
          <w:i/>
          <w:lang w:val="de-DE"/>
        </w:rPr>
        <w:t>).</w:t>
      </w:r>
      <w:r w:rsidRPr="006D2A06">
        <w:rPr>
          <w:i/>
          <w:lang w:val="de-DE"/>
        </w:rPr>
        <w:t xml:space="preserve"> </w:t>
      </w:r>
      <w:proofErr w:type="spellStart"/>
      <w:r>
        <w:rPr>
          <w:lang w:val="de-DE"/>
        </w:rPr>
        <w:t>Tiszatáj</w:t>
      </w:r>
      <w:proofErr w:type="spellEnd"/>
      <w:r>
        <w:rPr>
          <w:lang w:val="de-DE"/>
        </w:rPr>
        <w:t xml:space="preserve">, 2003. </w:t>
      </w:r>
      <w:proofErr w:type="spellStart"/>
      <w:r>
        <w:rPr>
          <w:lang w:val="de-DE"/>
        </w:rPr>
        <w:t>május</w:t>
      </w:r>
      <w:proofErr w:type="spellEnd"/>
      <w:r>
        <w:rPr>
          <w:lang w:val="de-DE"/>
        </w:rPr>
        <w:t xml:space="preserve"> 92-96. 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BB1D6B">
        <w:rPr>
          <w:i/>
        </w:rPr>
        <w:t>„Az emlékek menthetetlenül bús vezérmotívumai” (</w:t>
      </w:r>
      <w:proofErr w:type="spellStart"/>
      <w:r w:rsidRPr="00BB1D6B">
        <w:rPr>
          <w:i/>
        </w:rPr>
        <w:t>Závada</w:t>
      </w:r>
      <w:proofErr w:type="spellEnd"/>
      <w:r w:rsidRPr="00BB1D6B">
        <w:rPr>
          <w:i/>
        </w:rPr>
        <w:t xml:space="preserve"> Pál: A fényképész utókora)</w:t>
      </w:r>
      <w:r w:rsidRPr="006C0AA3">
        <w:rPr>
          <w:b/>
        </w:rPr>
        <w:t xml:space="preserve"> </w:t>
      </w:r>
      <w:proofErr w:type="spellStart"/>
      <w:r>
        <w:t>Tiszatáj</w:t>
      </w:r>
      <w:proofErr w:type="spellEnd"/>
      <w:r>
        <w:t>, 2005/5. 100-104.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BB1D6B">
        <w:rPr>
          <w:i/>
        </w:rPr>
        <w:t xml:space="preserve">A </w:t>
      </w:r>
      <w:proofErr w:type="gramStart"/>
      <w:r w:rsidRPr="00BB1D6B">
        <w:rPr>
          <w:i/>
        </w:rPr>
        <w:t>szöveg</w:t>
      </w:r>
      <w:proofErr w:type="gramEnd"/>
      <w:r w:rsidRPr="00BB1D6B">
        <w:rPr>
          <w:i/>
        </w:rPr>
        <w:t xml:space="preserve"> mint iszkoló táj (Szabó Gábor: „… te, ez iszkol” [Esterházy Péter Bevezetés a szépirodalomba című műve nyomában])</w:t>
      </w:r>
      <w:r>
        <w:rPr>
          <w:b/>
        </w:rPr>
        <w:t xml:space="preserve"> </w:t>
      </w:r>
      <w:proofErr w:type="spellStart"/>
      <w:r>
        <w:t>Tiszatáj</w:t>
      </w:r>
      <w:proofErr w:type="spellEnd"/>
      <w:r>
        <w:t>, 2005/12. 100-104.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9403FA">
        <w:rPr>
          <w:i/>
        </w:rPr>
        <w:t>Növénytár nyílás és virágzás.</w:t>
      </w:r>
      <w:r>
        <w:t xml:space="preserve"> (</w:t>
      </w:r>
      <w:r w:rsidRPr="00C20EAA">
        <w:rPr>
          <w:i/>
        </w:rPr>
        <w:t>Magyar irodalmi herbárium</w:t>
      </w:r>
      <w:r>
        <w:rPr>
          <w:i/>
        </w:rPr>
        <w:t xml:space="preserve">. </w:t>
      </w:r>
      <w:r w:rsidRPr="00A06C0D">
        <w:t xml:space="preserve">Szerkesztette: Szilágyi Judit és Vajda Ágnes. General Press </w:t>
      </w:r>
      <w:r>
        <w:t>Kiadó, 2006.) Forrás, 2007. 116-119.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9403FA">
        <w:rPr>
          <w:i/>
        </w:rPr>
        <w:t>Vásári bohózattól a mese-groteszkig. Mészöly Miklós bábos kapcsolódási pontjai</w:t>
      </w:r>
      <w:r>
        <w:rPr>
          <w:i/>
        </w:rPr>
        <w:t>.</w:t>
      </w:r>
      <w:r>
        <w:t xml:space="preserve"> Art Limes, 2007/4. 37-41.</w:t>
      </w:r>
    </w:p>
    <w:p w:rsidR="000463BC" w:rsidRDefault="000463BC" w:rsidP="000463BC">
      <w:pPr>
        <w:jc w:val="both"/>
      </w:pPr>
    </w:p>
    <w:p w:rsidR="000463BC" w:rsidRPr="00670A2B" w:rsidRDefault="000463BC" w:rsidP="000463BC">
      <w:pPr>
        <w:jc w:val="both"/>
        <w:rPr>
          <w:i/>
        </w:rPr>
      </w:pPr>
      <w:r w:rsidRPr="00A477D1">
        <w:rPr>
          <w:i/>
        </w:rPr>
        <w:t xml:space="preserve">A Darvasi-válogatott. </w:t>
      </w:r>
      <w:proofErr w:type="spellStart"/>
      <w:r>
        <w:t>Tiszatáj</w:t>
      </w:r>
      <w:proofErr w:type="spellEnd"/>
      <w:r>
        <w:t xml:space="preserve">, 2008/5. 80-82. </w:t>
      </w:r>
    </w:p>
    <w:p w:rsidR="000463BC" w:rsidRDefault="000463BC" w:rsidP="000463BC">
      <w:pPr>
        <w:jc w:val="both"/>
        <w:rPr>
          <w:i/>
        </w:rPr>
      </w:pPr>
    </w:p>
    <w:p w:rsidR="000463BC" w:rsidRPr="00A477D1" w:rsidRDefault="000463BC" w:rsidP="000463BC">
      <w:pPr>
        <w:jc w:val="both"/>
        <w:rPr>
          <w:i/>
        </w:rPr>
      </w:pPr>
      <w:r w:rsidRPr="00E44572">
        <w:rPr>
          <w:i/>
        </w:rPr>
        <w:t>Mikro megfigyelések panorámaképei</w:t>
      </w:r>
      <w:r>
        <w:rPr>
          <w:i/>
        </w:rPr>
        <w:t>.</w:t>
      </w:r>
      <w:r w:rsidRPr="00E44572">
        <w:rPr>
          <w:i/>
        </w:rPr>
        <w:t xml:space="preserve"> </w:t>
      </w:r>
      <w:r w:rsidRPr="00E44572">
        <w:t xml:space="preserve">Tolnai Ottó: </w:t>
      </w:r>
      <w:r w:rsidRPr="001E0A3B">
        <w:rPr>
          <w:i/>
        </w:rPr>
        <w:t>Feljegyzések a vég tónusához.</w:t>
      </w:r>
      <w:r>
        <w:rPr>
          <w:i/>
        </w:rPr>
        <w:t xml:space="preserve"> </w:t>
      </w:r>
      <w:r>
        <w:t>Híd, 2009/5.</w:t>
      </w:r>
    </w:p>
    <w:p w:rsidR="000463BC" w:rsidRDefault="000463BC" w:rsidP="000463BC">
      <w:pPr>
        <w:jc w:val="both"/>
      </w:pPr>
    </w:p>
    <w:p w:rsidR="000463BC" w:rsidRPr="00586E7D" w:rsidRDefault="000463BC" w:rsidP="000463BC">
      <w:pPr>
        <w:jc w:val="both"/>
      </w:pPr>
      <w:r>
        <w:rPr>
          <w:i/>
          <w:iCs/>
        </w:rPr>
        <w:t xml:space="preserve">Ne fogjon rajta a halál </w:t>
      </w:r>
      <w:r w:rsidRPr="00586E7D">
        <w:rPr>
          <w:i/>
          <w:iCs/>
        </w:rPr>
        <w:t xml:space="preserve">(Privát Mészöly. </w:t>
      </w:r>
      <w:r w:rsidRPr="00586E7D">
        <w:rPr>
          <w:iCs/>
        </w:rPr>
        <w:t xml:space="preserve">Dér </w:t>
      </w:r>
      <w:proofErr w:type="spellStart"/>
      <w:r w:rsidRPr="00586E7D">
        <w:rPr>
          <w:iCs/>
        </w:rPr>
        <w:t>Asia</w:t>
      </w:r>
      <w:proofErr w:type="spellEnd"/>
      <w:r w:rsidRPr="00586E7D">
        <w:rPr>
          <w:iCs/>
        </w:rPr>
        <w:t xml:space="preserve"> és </w:t>
      </w:r>
      <w:proofErr w:type="spellStart"/>
      <w:r w:rsidRPr="00586E7D">
        <w:rPr>
          <w:iCs/>
        </w:rPr>
        <w:t>Gerőcs</w:t>
      </w:r>
      <w:proofErr w:type="spellEnd"/>
      <w:r w:rsidRPr="00586E7D">
        <w:rPr>
          <w:iCs/>
        </w:rPr>
        <w:t xml:space="preserve"> Péter dokumentumfilmje)</w:t>
      </w:r>
      <w:r>
        <w:rPr>
          <w:iCs/>
        </w:rPr>
        <w:t xml:space="preserve"> Élet és Irodalom, LVI. évf. 3. szám 23. 2012. január 20. </w:t>
      </w:r>
    </w:p>
    <w:p w:rsidR="000463BC" w:rsidRDefault="000463BC" w:rsidP="000463BC"/>
    <w:p w:rsidR="000463BC" w:rsidRPr="00BB1D6B" w:rsidRDefault="000463BC" w:rsidP="000463BC">
      <w:pPr>
        <w:rPr>
          <w:b/>
        </w:rPr>
      </w:pPr>
      <w:r w:rsidRPr="00BB1D6B">
        <w:rPr>
          <w:b/>
        </w:rPr>
        <w:t>Előadások, konferenciák:</w:t>
      </w:r>
    </w:p>
    <w:p w:rsidR="000463BC" w:rsidRDefault="000463BC" w:rsidP="000463BC">
      <w:pPr>
        <w:rPr>
          <w:i/>
        </w:rPr>
      </w:pPr>
    </w:p>
    <w:p w:rsidR="000463BC" w:rsidRPr="00ED324E" w:rsidRDefault="000463BC" w:rsidP="000463BC">
      <w:pPr>
        <w:jc w:val="both"/>
      </w:pPr>
      <w:r w:rsidRPr="00ED324E">
        <w:rPr>
          <w:i/>
        </w:rPr>
        <w:t xml:space="preserve">Szövegközi építkezések Mészöly Miklós prózájában. </w:t>
      </w:r>
      <w:r>
        <w:t>Szegedi Tudományegyetem, Móra Ferenc Szakkollégium Móra 50 Konferenciája, Szeged, 2016. április 15.</w:t>
      </w:r>
    </w:p>
    <w:p w:rsidR="000463BC" w:rsidRDefault="000463BC" w:rsidP="000463BC">
      <w:pPr>
        <w:jc w:val="both"/>
        <w:rPr>
          <w:i/>
        </w:rPr>
      </w:pPr>
    </w:p>
    <w:p w:rsidR="000463BC" w:rsidRDefault="000463BC" w:rsidP="000463BC">
      <w:pPr>
        <w:jc w:val="both"/>
        <w:rPr>
          <w:i/>
        </w:rPr>
      </w:pPr>
      <w:r w:rsidRPr="00314B97">
        <w:rPr>
          <w:i/>
        </w:rPr>
        <w:t>Az olvasó író - gondolatok Mészöly Miklós könyvtárában.</w:t>
      </w:r>
      <w:r>
        <w:t xml:space="preserve"> </w:t>
      </w:r>
      <w:r w:rsidRPr="00284D39">
        <w:t>Mészöly Miklós-emléknap</w:t>
      </w:r>
      <w:r>
        <w:t>, Szekszárd, 2016. január 19.</w:t>
      </w:r>
    </w:p>
    <w:p w:rsidR="000463BC" w:rsidRDefault="000463BC" w:rsidP="000463BC">
      <w:pPr>
        <w:jc w:val="both"/>
        <w:rPr>
          <w:i/>
        </w:rPr>
      </w:pPr>
    </w:p>
    <w:p w:rsidR="000463BC" w:rsidRDefault="000463BC" w:rsidP="000463BC">
      <w:pPr>
        <w:jc w:val="both"/>
      </w:pPr>
      <w:r w:rsidRPr="007309D9">
        <w:rPr>
          <w:i/>
        </w:rPr>
        <w:t xml:space="preserve">Gyászmunka – írásesemény </w:t>
      </w:r>
      <w:r w:rsidRPr="007309D9">
        <w:t xml:space="preserve">(a </w:t>
      </w:r>
      <w:r w:rsidRPr="007309D9">
        <w:rPr>
          <w:i/>
        </w:rPr>
        <w:t>Buda</w:t>
      </w:r>
      <w:r w:rsidRPr="007309D9">
        <w:t xml:space="preserve"> és az </w:t>
      </w:r>
      <w:proofErr w:type="spellStart"/>
      <w:r w:rsidRPr="007309D9">
        <w:rPr>
          <w:i/>
        </w:rPr>
        <w:t>Ottlik-veduta</w:t>
      </w:r>
      <w:proofErr w:type="spellEnd"/>
      <w:r w:rsidRPr="007309D9">
        <w:t xml:space="preserve">) </w:t>
      </w:r>
      <w:r w:rsidRPr="00B71E7F">
        <w:t>„Csinálj vele, amit akarsz, édes öregem!” Ottlik Géza (újra</w:t>
      </w:r>
      <w:proofErr w:type="gramStart"/>
      <w:r w:rsidRPr="00B71E7F">
        <w:t>)olvasásának</w:t>
      </w:r>
      <w:proofErr w:type="gramEnd"/>
      <w:r w:rsidRPr="00B71E7F">
        <w:t xml:space="preserve"> lehetőségei. Szeged</w:t>
      </w:r>
      <w:r>
        <w:t>,</w:t>
      </w:r>
      <w:r w:rsidRPr="00B71E7F">
        <w:t xml:space="preserve"> 2007. november 22-23.</w:t>
      </w:r>
    </w:p>
    <w:p w:rsidR="000463BC" w:rsidRPr="00B71E7F" w:rsidRDefault="000463BC" w:rsidP="000463BC">
      <w:pPr>
        <w:ind w:left="360"/>
        <w:jc w:val="both"/>
      </w:pPr>
    </w:p>
    <w:p w:rsidR="000463BC" w:rsidRPr="00AC352A" w:rsidRDefault="000463BC" w:rsidP="000463BC">
      <w:pPr>
        <w:jc w:val="both"/>
      </w:pPr>
      <w:r w:rsidRPr="00AC352A">
        <w:rPr>
          <w:i/>
        </w:rPr>
        <w:t>Mészöly-dialógus.</w:t>
      </w:r>
      <w:r>
        <w:t xml:space="preserve"> Kerekasztal-beszélgetés. Szekszárd, 2007. szeptember 21. </w:t>
      </w:r>
    </w:p>
    <w:p w:rsidR="000463BC" w:rsidRDefault="000463BC" w:rsidP="000463BC">
      <w:pPr>
        <w:jc w:val="both"/>
        <w:rPr>
          <w:i/>
        </w:rPr>
      </w:pPr>
    </w:p>
    <w:p w:rsidR="000463BC" w:rsidRPr="00DA2AF9" w:rsidRDefault="000463BC" w:rsidP="000463BC">
      <w:pPr>
        <w:jc w:val="both"/>
      </w:pPr>
      <w:proofErr w:type="spellStart"/>
      <w:r w:rsidRPr="00284D39">
        <w:rPr>
          <w:i/>
        </w:rPr>
        <w:t>Mythologie</w:t>
      </w:r>
      <w:proofErr w:type="spellEnd"/>
      <w:r w:rsidRPr="00284D39">
        <w:rPr>
          <w:i/>
        </w:rPr>
        <w:t xml:space="preserve"> und </w:t>
      </w:r>
      <w:proofErr w:type="spellStart"/>
      <w:r w:rsidRPr="00284D39">
        <w:rPr>
          <w:i/>
        </w:rPr>
        <w:t>Volksüberlieferung</w:t>
      </w:r>
      <w:proofErr w:type="spellEnd"/>
      <w:r w:rsidRPr="00284D39">
        <w:rPr>
          <w:i/>
        </w:rPr>
        <w:t xml:space="preserve"> </w:t>
      </w:r>
      <w:proofErr w:type="spellStart"/>
      <w:r w:rsidRPr="00284D39">
        <w:rPr>
          <w:i/>
        </w:rPr>
        <w:t>in</w:t>
      </w:r>
      <w:proofErr w:type="spellEnd"/>
      <w:r w:rsidRPr="00284D39">
        <w:rPr>
          <w:i/>
        </w:rPr>
        <w:t xml:space="preserve"> der </w:t>
      </w:r>
      <w:proofErr w:type="spellStart"/>
      <w:r w:rsidRPr="00284D39">
        <w:rPr>
          <w:i/>
        </w:rPr>
        <w:t>Novelle</w:t>
      </w:r>
      <w:proofErr w:type="spellEnd"/>
      <w:r w:rsidRPr="00284D39">
        <w:rPr>
          <w:i/>
        </w:rPr>
        <w:t xml:space="preserve"> </w:t>
      </w:r>
      <w:proofErr w:type="spellStart"/>
      <w:r w:rsidRPr="00284D39">
        <w:rPr>
          <w:i/>
        </w:rPr>
        <w:t>Geflügelte</w:t>
      </w:r>
      <w:proofErr w:type="spellEnd"/>
      <w:r w:rsidRPr="00284D39">
        <w:rPr>
          <w:i/>
        </w:rPr>
        <w:t xml:space="preserve"> </w:t>
      </w:r>
      <w:proofErr w:type="spellStart"/>
      <w:r w:rsidRPr="00284D39">
        <w:rPr>
          <w:i/>
        </w:rPr>
        <w:t>Pferde</w:t>
      </w:r>
      <w:proofErr w:type="spellEnd"/>
      <w:r w:rsidRPr="00284D39">
        <w:rPr>
          <w:i/>
        </w:rPr>
        <w:t xml:space="preserve"> von Miklós Mészöly.</w:t>
      </w:r>
      <w:r>
        <w:t xml:space="preserve"> </w:t>
      </w:r>
      <w:proofErr w:type="spellStart"/>
      <w:r w:rsidRPr="00DA2AF9">
        <w:t>Innovationen</w:t>
      </w:r>
      <w:proofErr w:type="spellEnd"/>
      <w:r w:rsidRPr="00DA2AF9">
        <w:t xml:space="preserve"> und </w:t>
      </w:r>
      <w:proofErr w:type="spellStart"/>
      <w:r w:rsidRPr="00DA2AF9">
        <w:t>Reproduktionen</w:t>
      </w:r>
      <w:proofErr w:type="spellEnd"/>
      <w:r w:rsidRPr="00DA2AF9">
        <w:t xml:space="preserve"> </w:t>
      </w:r>
      <w:proofErr w:type="spellStart"/>
      <w:r w:rsidRPr="00DA2AF9">
        <w:t>in</w:t>
      </w:r>
      <w:proofErr w:type="spellEnd"/>
      <w:r w:rsidRPr="00DA2AF9">
        <w:t xml:space="preserve"> </w:t>
      </w:r>
      <w:proofErr w:type="spellStart"/>
      <w:r w:rsidRPr="00DA2AF9">
        <w:t>Kulturen</w:t>
      </w:r>
      <w:proofErr w:type="spellEnd"/>
      <w:r w:rsidRPr="00DA2AF9">
        <w:t xml:space="preserve"> und </w:t>
      </w:r>
      <w:proofErr w:type="spellStart"/>
      <w:r w:rsidRPr="00DA2AF9">
        <w:t>Gesellschaften</w:t>
      </w:r>
      <w:proofErr w:type="spellEnd"/>
      <w:r w:rsidRPr="00DA2AF9">
        <w:t xml:space="preserve"> (IRICS) </w:t>
      </w:r>
      <w:r>
        <w:t xml:space="preserve">Bécs, </w:t>
      </w:r>
      <w:r w:rsidRPr="00DA2AF9">
        <w:t>2005</w:t>
      </w:r>
      <w:r>
        <w:t>.</w:t>
      </w:r>
      <w:r w:rsidRPr="0015410B">
        <w:t xml:space="preserve"> </w:t>
      </w:r>
      <w:r>
        <w:t>dec</w:t>
      </w:r>
      <w:r w:rsidRPr="00DA2AF9">
        <w:t>ember 9</w:t>
      </w:r>
      <w:r>
        <w:t>-</w:t>
      </w:r>
      <w:r w:rsidRPr="00DA2AF9">
        <w:t xml:space="preserve">11. 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284D39">
        <w:t>Kerekasztal-beszélgetés a Mészöly Miklós-emléknap alkalmából</w:t>
      </w:r>
      <w:r>
        <w:t>.</w:t>
      </w:r>
      <w:r w:rsidRPr="00652C3C">
        <w:t xml:space="preserve"> Szekszárd, 2005. január 19.</w:t>
      </w:r>
    </w:p>
    <w:p w:rsidR="000463BC" w:rsidRDefault="000463BC" w:rsidP="000463BC">
      <w:pPr>
        <w:jc w:val="both"/>
      </w:pPr>
    </w:p>
    <w:p w:rsidR="000463BC" w:rsidRPr="008F751C" w:rsidRDefault="000463BC" w:rsidP="000463BC">
      <w:pPr>
        <w:jc w:val="both"/>
      </w:pPr>
      <w:r w:rsidRPr="00284D39">
        <w:rPr>
          <w:i/>
        </w:rPr>
        <w:t>Mítosz és néphagyomány Mészöly Miklós Szárnyas lovak című novellájában.</w:t>
      </w:r>
      <w:r>
        <w:t xml:space="preserve"> Magyar Tudományos Akadémia Néprajzi Kutatóintézete, </w:t>
      </w:r>
      <w:r w:rsidRPr="0050552F">
        <w:rPr>
          <w:i/>
        </w:rPr>
        <w:t>Folklór és irodalom</w:t>
      </w:r>
      <w:r>
        <w:t xml:space="preserve"> konferencia. Budapest, 2004. december 2-3.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284D39">
        <w:rPr>
          <w:i/>
        </w:rPr>
        <w:t>Kutatási beszámoló.</w:t>
      </w:r>
      <w:r>
        <w:t xml:space="preserve"> 2004. január 19. Szekszárd, </w:t>
      </w:r>
      <w:r w:rsidRPr="0050552F">
        <w:rPr>
          <w:i/>
        </w:rPr>
        <w:t>Mészöly Miklós emléknap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284D39">
        <w:rPr>
          <w:i/>
        </w:rPr>
        <w:t>Mészöly Miklós epikájának forrásvidékei.</w:t>
      </w:r>
      <w:r>
        <w:t xml:space="preserve"> Baja, 2003. november 6. Eötvös József Tanítóképző Főiskola, Magyar Tudomány Napja 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284D39">
        <w:rPr>
          <w:i/>
        </w:rPr>
        <w:t>Mészöly Miklós meseterei.</w:t>
      </w:r>
      <w:r>
        <w:t xml:space="preserve"> 2003. október 20-21. </w:t>
      </w:r>
      <w:r w:rsidRPr="0050552F">
        <w:rPr>
          <w:i/>
        </w:rPr>
        <w:t>Mese és mítosz.</w:t>
      </w:r>
      <w:r>
        <w:t xml:space="preserve"> Debreceni Egyetem Hajdúböszörményi Főiskolai Kar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284D39">
        <w:rPr>
          <w:bCs/>
          <w:i/>
          <w:lang w:val="de-DE"/>
        </w:rPr>
        <w:t xml:space="preserve">A </w:t>
      </w:r>
      <w:proofErr w:type="spellStart"/>
      <w:r w:rsidRPr="00284D39">
        <w:rPr>
          <w:bCs/>
          <w:i/>
          <w:lang w:val="de-DE"/>
        </w:rPr>
        <w:t>történetek</w:t>
      </w:r>
      <w:proofErr w:type="spellEnd"/>
      <w:r w:rsidRPr="00284D39">
        <w:rPr>
          <w:bCs/>
          <w:i/>
          <w:lang w:val="de-DE"/>
        </w:rPr>
        <w:t xml:space="preserve"> </w:t>
      </w:r>
      <w:proofErr w:type="spellStart"/>
      <w:r w:rsidRPr="00284D39">
        <w:rPr>
          <w:bCs/>
          <w:i/>
          <w:lang w:val="de-DE"/>
        </w:rPr>
        <w:t>feleségei</w:t>
      </w:r>
      <w:proofErr w:type="spellEnd"/>
      <w:r w:rsidRPr="00284D39">
        <w:rPr>
          <w:bCs/>
          <w:i/>
          <w:lang w:val="de-DE"/>
        </w:rPr>
        <w:t>. (</w:t>
      </w:r>
      <w:proofErr w:type="spellStart"/>
      <w:r w:rsidRPr="00284D39">
        <w:rPr>
          <w:bCs/>
          <w:i/>
          <w:lang w:val="de-DE"/>
        </w:rPr>
        <w:t>Darvasi</w:t>
      </w:r>
      <w:proofErr w:type="spellEnd"/>
      <w:r w:rsidRPr="00284D39">
        <w:rPr>
          <w:bCs/>
          <w:i/>
          <w:lang w:val="de-DE"/>
        </w:rPr>
        <w:t xml:space="preserve"> László: </w:t>
      </w:r>
      <w:proofErr w:type="spellStart"/>
      <w:r w:rsidRPr="00284D39">
        <w:rPr>
          <w:bCs/>
          <w:i/>
          <w:lang w:val="de-DE"/>
        </w:rPr>
        <w:t>Störr</w:t>
      </w:r>
      <w:proofErr w:type="spellEnd"/>
      <w:r w:rsidRPr="00284D39">
        <w:rPr>
          <w:bCs/>
          <w:i/>
          <w:lang w:val="de-DE"/>
        </w:rPr>
        <w:t xml:space="preserve"> </w:t>
      </w:r>
      <w:proofErr w:type="spellStart"/>
      <w:r w:rsidRPr="00284D39">
        <w:rPr>
          <w:bCs/>
          <w:i/>
          <w:lang w:val="de-DE"/>
        </w:rPr>
        <w:t>kapitány</w:t>
      </w:r>
      <w:proofErr w:type="spellEnd"/>
      <w:r w:rsidRPr="00284D39">
        <w:rPr>
          <w:bCs/>
          <w:i/>
          <w:lang w:val="de-DE"/>
        </w:rPr>
        <w:t>)</w:t>
      </w:r>
      <w:r>
        <w:rPr>
          <w:b/>
          <w:bCs/>
          <w:lang w:val="de-DE"/>
        </w:rPr>
        <w:t xml:space="preserve"> </w:t>
      </w:r>
      <w:r>
        <w:t xml:space="preserve">2001. november 8. Szeged, </w:t>
      </w:r>
      <w:r w:rsidRPr="0050552F">
        <w:rPr>
          <w:i/>
        </w:rPr>
        <w:t>Szemafor.</w:t>
      </w:r>
      <w:r>
        <w:t xml:space="preserve"> Modern Magyar Irodalmi Műhely előadásai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 w:rsidRPr="00284D39">
        <w:rPr>
          <w:bCs/>
          <w:i/>
          <w:lang w:val="de-DE"/>
        </w:rPr>
        <w:t xml:space="preserve">A </w:t>
      </w:r>
      <w:proofErr w:type="spellStart"/>
      <w:r w:rsidRPr="00284D39">
        <w:rPr>
          <w:bCs/>
          <w:i/>
          <w:lang w:val="de-DE"/>
        </w:rPr>
        <w:t>buborék</w:t>
      </w:r>
      <w:proofErr w:type="spellEnd"/>
      <w:r w:rsidRPr="00284D39">
        <w:rPr>
          <w:bCs/>
          <w:i/>
          <w:lang w:val="de-DE"/>
        </w:rPr>
        <w:t xml:space="preserve">, a </w:t>
      </w:r>
      <w:proofErr w:type="spellStart"/>
      <w:r w:rsidRPr="00284D39">
        <w:rPr>
          <w:bCs/>
          <w:i/>
          <w:lang w:val="de-DE"/>
        </w:rPr>
        <w:t>gyöngy</w:t>
      </w:r>
      <w:proofErr w:type="spellEnd"/>
      <w:r w:rsidRPr="00284D39">
        <w:rPr>
          <w:bCs/>
          <w:i/>
          <w:lang w:val="de-DE"/>
        </w:rPr>
        <w:t xml:space="preserve"> </w:t>
      </w:r>
      <w:proofErr w:type="spellStart"/>
      <w:r w:rsidRPr="00284D39">
        <w:rPr>
          <w:bCs/>
          <w:i/>
          <w:lang w:val="de-DE"/>
        </w:rPr>
        <w:t>és</w:t>
      </w:r>
      <w:proofErr w:type="spellEnd"/>
      <w:r w:rsidRPr="00284D39">
        <w:rPr>
          <w:bCs/>
          <w:i/>
          <w:lang w:val="de-DE"/>
        </w:rPr>
        <w:t xml:space="preserve"> a </w:t>
      </w:r>
      <w:proofErr w:type="spellStart"/>
      <w:r w:rsidRPr="00284D39">
        <w:rPr>
          <w:bCs/>
          <w:i/>
          <w:lang w:val="de-DE"/>
        </w:rPr>
        <w:t>tükör</w:t>
      </w:r>
      <w:proofErr w:type="spellEnd"/>
      <w:r w:rsidRPr="00284D39">
        <w:rPr>
          <w:bCs/>
          <w:i/>
          <w:lang w:val="de-DE"/>
        </w:rPr>
        <w:t xml:space="preserve"> mint a </w:t>
      </w:r>
      <w:proofErr w:type="spellStart"/>
      <w:r w:rsidRPr="00284D39">
        <w:rPr>
          <w:bCs/>
          <w:i/>
          <w:lang w:val="de-DE"/>
        </w:rPr>
        <w:t>lírahagyomány</w:t>
      </w:r>
      <w:proofErr w:type="spellEnd"/>
      <w:r w:rsidRPr="00284D39">
        <w:rPr>
          <w:bCs/>
          <w:i/>
          <w:lang w:val="de-DE"/>
        </w:rPr>
        <w:t xml:space="preserve"> </w:t>
      </w:r>
      <w:proofErr w:type="spellStart"/>
      <w:r w:rsidRPr="00284D39">
        <w:rPr>
          <w:bCs/>
          <w:i/>
          <w:lang w:val="de-DE"/>
        </w:rPr>
        <w:t>metaforái</w:t>
      </w:r>
      <w:proofErr w:type="spellEnd"/>
      <w:r w:rsidRPr="00284D39">
        <w:rPr>
          <w:bCs/>
          <w:i/>
          <w:lang w:val="de-DE"/>
        </w:rPr>
        <w:t>.</w:t>
      </w:r>
      <w:r w:rsidRPr="009A51C1">
        <w:rPr>
          <w:b/>
          <w:bCs/>
          <w:lang w:val="de-DE"/>
        </w:rPr>
        <w:t xml:space="preserve"> </w:t>
      </w:r>
      <w:r>
        <w:t>2001. április 18. Szeged, Szigeti Lajos Sándor köszöntése 50. születésnapján</w:t>
      </w:r>
    </w:p>
    <w:p w:rsidR="000463BC" w:rsidRDefault="000463BC" w:rsidP="000463BC">
      <w:pPr>
        <w:jc w:val="both"/>
      </w:pPr>
    </w:p>
    <w:p w:rsidR="000463BC" w:rsidRDefault="000463BC" w:rsidP="000463BC">
      <w:pPr>
        <w:spacing w:line="360" w:lineRule="auto"/>
        <w:jc w:val="both"/>
      </w:pPr>
    </w:p>
    <w:p w:rsidR="000463BC" w:rsidRPr="000E531A" w:rsidRDefault="000463BC" w:rsidP="000463BC">
      <w:pPr>
        <w:spacing w:line="360" w:lineRule="auto"/>
        <w:jc w:val="both"/>
        <w:rPr>
          <w:b/>
        </w:rPr>
      </w:pPr>
      <w:r w:rsidRPr="000E531A">
        <w:rPr>
          <w:b/>
        </w:rPr>
        <w:t>Filológiai munk</w:t>
      </w:r>
      <w:r>
        <w:rPr>
          <w:b/>
        </w:rPr>
        <w:t>a</w:t>
      </w:r>
      <w:r w:rsidRPr="000E531A">
        <w:rPr>
          <w:b/>
        </w:rPr>
        <w:t>:</w:t>
      </w:r>
    </w:p>
    <w:p w:rsidR="000463BC" w:rsidRDefault="000463BC" w:rsidP="000463BC"/>
    <w:p w:rsidR="000463BC" w:rsidRDefault="000463BC" w:rsidP="000463BC">
      <w:pPr>
        <w:spacing w:line="360" w:lineRule="auto"/>
      </w:pPr>
      <w:r>
        <w:t xml:space="preserve">Mészöly Miklós könyvtárának feldolgozása. </w:t>
      </w:r>
    </w:p>
    <w:p w:rsidR="000463BC" w:rsidRDefault="000463BC" w:rsidP="000463BC">
      <w:pPr>
        <w:spacing w:line="360" w:lineRule="auto"/>
        <w:jc w:val="both"/>
      </w:pPr>
      <w:r>
        <w:t xml:space="preserve">A bibliográfiai leírás 2002-2003-ban történt a helyszínen, az író özvegyének </w:t>
      </w:r>
      <w:proofErr w:type="spellStart"/>
      <w:r>
        <w:t>Polcz</w:t>
      </w:r>
      <w:proofErr w:type="spellEnd"/>
      <w:r>
        <w:t xml:space="preserve"> </w:t>
      </w:r>
      <w:proofErr w:type="spellStart"/>
      <w:r>
        <w:t>Alaine-nek</w:t>
      </w:r>
      <w:proofErr w:type="spellEnd"/>
      <w:r>
        <w:t xml:space="preserve"> a segítségével. A munka egy része a Nemzeti Kulturális Alapprogram támogatásával valósult meg. A könyvtár feldolgozásának során a kötetek adatai mellett rögzítésre és adatbázisba kerültek a dedikációk, az író kiemelései. Állományvédelmi okokból minden kötet „Mészöly Miklós könyvtára” feliratú, valamint egyedi azonosító számot tartalmazó pecsétet kapott. A Molnár Tamással közösen végzett munka a Szekszárdi Mészöly-ház hagyatéki könyvtári katalógusának alapjául szolgált. Az írói könyvtár és az életmű összefüggéseinek feltárása jelenleg is folyamatban van. </w:t>
      </w:r>
    </w:p>
    <w:p w:rsidR="000463BC" w:rsidRDefault="000463BC" w:rsidP="000463BC"/>
    <w:p w:rsidR="00E4227F" w:rsidRDefault="00E4227F" w:rsidP="000463BC"/>
    <w:p w:rsidR="000463BC" w:rsidRDefault="000463BC" w:rsidP="000463BC"/>
    <w:p w:rsidR="000463BC" w:rsidRPr="000E531A" w:rsidRDefault="000463BC" w:rsidP="000463BC">
      <w:pPr>
        <w:rPr>
          <w:b/>
        </w:rPr>
      </w:pPr>
      <w:r w:rsidRPr="000E531A">
        <w:rPr>
          <w:b/>
        </w:rPr>
        <w:t>Beszélgetés</w:t>
      </w:r>
      <w:r>
        <w:rPr>
          <w:b/>
        </w:rPr>
        <w:t>ek vezetése</w:t>
      </w:r>
      <w:r w:rsidRPr="000E531A">
        <w:rPr>
          <w:b/>
        </w:rPr>
        <w:t>:</w:t>
      </w:r>
    </w:p>
    <w:p w:rsidR="000463BC" w:rsidRDefault="000463BC" w:rsidP="000463BC">
      <w:pPr>
        <w:rPr>
          <w:i/>
        </w:rPr>
      </w:pPr>
    </w:p>
    <w:p w:rsidR="000463BC" w:rsidRDefault="000463BC" w:rsidP="000463BC">
      <w:pPr>
        <w:jc w:val="both"/>
      </w:pPr>
      <w:proofErr w:type="spellStart"/>
      <w:r>
        <w:t>Garaczi</w:t>
      </w:r>
      <w:proofErr w:type="spellEnd"/>
      <w:r>
        <w:t xml:space="preserve"> Lászlóval 2001. december 5-én a </w:t>
      </w:r>
      <w:r w:rsidRPr="008F751C">
        <w:t>Móra Ferenc Kollégium</w:t>
      </w:r>
      <w:r>
        <w:t>ban</w:t>
      </w:r>
    </w:p>
    <w:p w:rsidR="000463BC" w:rsidRDefault="000463BC" w:rsidP="000463BC">
      <w:pPr>
        <w:jc w:val="both"/>
      </w:pPr>
      <w:r>
        <w:t xml:space="preserve">Lázár Ervinnel </w:t>
      </w:r>
      <w:r w:rsidRPr="008F751C">
        <w:t>2004. november 10-én</w:t>
      </w:r>
      <w:r>
        <w:t xml:space="preserve"> a </w:t>
      </w:r>
      <w:r w:rsidRPr="008F751C">
        <w:t>Móra Ferenc Kollégium</w:t>
      </w:r>
      <w:r>
        <w:t>ban</w:t>
      </w:r>
    </w:p>
    <w:p w:rsidR="000463BC" w:rsidRDefault="000463BC" w:rsidP="000463BC">
      <w:pPr>
        <w:jc w:val="both"/>
      </w:pPr>
      <w:proofErr w:type="spellStart"/>
      <w:r>
        <w:t>Gerőcs</w:t>
      </w:r>
      <w:proofErr w:type="spellEnd"/>
      <w:r>
        <w:t xml:space="preserve"> Péter íróval 2011. december 6-án a </w:t>
      </w:r>
      <w:r w:rsidRPr="00E44572">
        <w:rPr>
          <w:i/>
        </w:rPr>
        <w:t>Privát Mészöly</w:t>
      </w:r>
      <w:r>
        <w:t xml:space="preserve"> című film szegedi bemutatója után a Grand Caféban</w:t>
      </w:r>
    </w:p>
    <w:p w:rsidR="000463BC" w:rsidRDefault="000463BC" w:rsidP="000463BC">
      <w:pPr>
        <w:jc w:val="both"/>
      </w:pPr>
      <w:r w:rsidRPr="00C55F11">
        <w:rPr>
          <w:rStyle w:val="Kiemels"/>
          <w:iCs/>
        </w:rPr>
        <w:t xml:space="preserve">Beszélgetés Pilinszky János költészetéről </w:t>
      </w:r>
      <w:r>
        <w:rPr>
          <w:rStyle w:val="Kiemels"/>
          <w:i w:val="0"/>
          <w:iCs/>
        </w:rPr>
        <w:t xml:space="preserve">Takács Zsuzsával és </w:t>
      </w:r>
      <w:proofErr w:type="spellStart"/>
      <w:r>
        <w:rPr>
          <w:rStyle w:val="Kiemels"/>
          <w:i w:val="0"/>
          <w:iCs/>
        </w:rPr>
        <w:t>Hankovszky</w:t>
      </w:r>
      <w:proofErr w:type="spellEnd"/>
      <w:r>
        <w:rPr>
          <w:rStyle w:val="Kiemels"/>
          <w:i w:val="0"/>
          <w:iCs/>
        </w:rPr>
        <w:t xml:space="preserve"> Tamással. </w:t>
      </w:r>
      <w:r>
        <w:t>Szeged, Grand Café, 2012. február 28.</w:t>
      </w:r>
    </w:p>
    <w:p w:rsidR="000463BC" w:rsidRDefault="000463BC" w:rsidP="000463BC">
      <w:pPr>
        <w:jc w:val="both"/>
      </w:pPr>
      <w:r w:rsidRPr="001B7EAB">
        <w:rPr>
          <w:i/>
        </w:rPr>
        <w:t xml:space="preserve">“énekelt, és </w:t>
      </w:r>
      <w:proofErr w:type="gramStart"/>
      <w:r w:rsidRPr="001B7EAB">
        <w:rPr>
          <w:i/>
        </w:rPr>
        <w:t>táncolt</w:t>
      </w:r>
      <w:proofErr w:type="gramEnd"/>
      <w:r w:rsidRPr="001B7EAB">
        <w:rPr>
          <w:i/>
        </w:rPr>
        <w:t xml:space="preserve"> mint egy szatír” </w:t>
      </w:r>
      <w:r>
        <w:t xml:space="preserve">Országos Hajnóczy-konferencia 2011. Szerkesztő: </w:t>
      </w:r>
      <w:r w:rsidRPr="001B7EAB">
        <w:rPr>
          <w:rStyle w:val="a"/>
          <w:b/>
          <w:bCs/>
        </w:rPr>
        <w:t>Cserjés Katalin</w:t>
      </w:r>
      <w:r w:rsidRPr="001B7EAB">
        <w:rPr>
          <w:b/>
        </w:rPr>
        <w:t xml:space="preserve">, </w:t>
      </w:r>
      <w:r w:rsidRPr="001B7EAB">
        <w:rPr>
          <w:rStyle w:val="a"/>
          <w:b/>
          <w:bCs/>
        </w:rPr>
        <w:t>Nagy Tamás</w:t>
      </w:r>
      <w:r>
        <w:rPr>
          <w:rStyle w:val="a"/>
          <w:b/>
          <w:bCs/>
        </w:rPr>
        <w:t>. Beszélgetés a</w:t>
      </w:r>
      <w:r>
        <w:t xml:space="preserve"> szerkesztőkkel és a szerzőkkel. Grand Café, 2012. június 11.</w:t>
      </w:r>
    </w:p>
    <w:p w:rsidR="000463BC" w:rsidRDefault="000463BC" w:rsidP="000463BC">
      <w:pPr>
        <w:jc w:val="both"/>
      </w:pPr>
      <w:r>
        <w:t xml:space="preserve">Darvasi Lászlóval 2016. július </w:t>
      </w:r>
      <w:proofErr w:type="gramStart"/>
      <w:r>
        <w:t xml:space="preserve">1-én </w:t>
      </w:r>
      <w:r>
        <w:rPr>
          <w:rStyle w:val="Kiemels"/>
          <w:i w:val="0"/>
          <w:iCs/>
        </w:rPr>
        <w:t xml:space="preserve"> </w:t>
      </w:r>
      <w:r>
        <w:t>Szeged</w:t>
      </w:r>
      <w:proofErr w:type="gramEnd"/>
      <w:r>
        <w:t>, Grand Café</w:t>
      </w:r>
    </w:p>
    <w:p w:rsidR="000463BC" w:rsidRDefault="000463BC" w:rsidP="000463BC">
      <w:pPr>
        <w:jc w:val="both"/>
      </w:pPr>
      <w:r>
        <w:t xml:space="preserve">Gimesi Dórával 2016. július </w:t>
      </w:r>
      <w:proofErr w:type="gramStart"/>
      <w:r>
        <w:t xml:space="preserve">1-én </w:t>
      </w:r>
      <w:r>
        <w:rPr>
          <w:rStyle w:val="Kiemels"/>
          <w:i w:val="0"/>
          <w:iCs/>
        </w:rPr>
        <w:t xml:space="preserve"> </w:t>
      </w:r>
      <w:r>
        <w:t>Szeged</w:t>
      </w:r>
      <w:proofErr w:type="gramEnd"/>
      <w:r>
        <w:t>, Grand Café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</w:p>
    <w:p w:rsidR="000463BC" w:rsidRPr="00F339AF" w:rsidRDefault="000463BC" w:rsidP="000463BC">
      <w:pPr>
        <w:jc w:val="both"/>
        <w:rPr>
          <w:b/>
        </w:rPr>
      </w:pPr>
      <w:r w:rsidRPr="00F339AF">
        <w:rPr>
          <w:b/>
        </w:rPr>
        <w:t>Hallgatóim eredményei:</w:t>
      </w:r>
    </w:p>
    <w:p w:rsidR="000463BC" w:rsidRDefault="000463BC" w:rsidP="000463BC"/>
    <w:p w:rsidR="000463BC" w:rsidRPr="00620BBF" w:rsidRDefault="000463BC" w:rsidP="000463BC">
      <w:pPr>
        <w:jc w:val="both"/>
      </w:pPr>
      <w:r w:rsidRPr="00620BBF">
        <w:t>2003</w:t>
      </w:r>
      <w:r>
        <w:t xml:space="preserve">. </w:t>
      </w:r>
      <w:r w:rsidRPr="00620BBF">
        <w:t>november 3-4-én a főiskolások XVII. Benedek</w:t>
      </w:r>
      <w:r>
        <w:t xml:space="preserve"> Elek Országos Mesemondó Versenyén</w:t>
      </w:r>
      <w:r w:rsidRPr="00620BBF">
        <w:t xml:space="preserve">, a </w:t>
      </w:r>
      <w:r>
        <w:t>zsámbéki Apor Vilmos Katolikus Főiskola Drámapedagógiai T</w:t>
      </w:r>
      <w:r w:rsidRPr="00620BBF">
        <w:t>anszékének szervezésében</w:t>
      </w:r>
      <w:r>
        <w:t xml:space="preserve"> az általam felkészített </w:t>
      </w:r>
      <w:r w:rsidRPr="00620BBF">
        <w:t>Csabai Gyöngyi</w:t>
      </w:r>
      <w:r>
        <w:t xml:space="preserve"> 3. helyezést ért el.  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>
        <w:t xml:space="preserve">A Modern Magyar Irodalom Tanszék </w:t>
      </w:r>
      <w:proofErr w:type="spellStart"/>
      <w:r>
        <w:t>Grezsa</w:t>
      </w:r>
      <w:proofErr w:type="spellEnd"/>
      <w:r>
        <w:t xml:space="preserve"> Ferenc-pályázatán 2006-ban témavezetésemmel Turi Tímea </w:t>
      </w:r>
      <w:r w:rsidRPr="00ED453B">
        <w:t xml:space="preserve">Vonal híján. A tárca anakronizmusa Szív Ernő </w:t>
      </w:r>
      <w:r w:rsidRPr="00ED453B">
        <w:rPr>
          <w:i/>
        </w:rPr>
        <w:t>A vonal alatt</w:t>
      </w:r>
      <w:r w:rsidRPr="00ED453B">
        <w:t xml:space="preserve"> című kötetének tükrében</w:t>
      </w:r>
      <w:r w:rsidRPr="00ED453B">
        <w:rPr>
          <w:i/>
        </w:rPr>
        <w:t xml:space="preserve"> </w:t>
      </w:r>
      <w:r w:rsidRPr="00ED453B">
        <w:t>című pályam</w:t>
      </w:r>
      <w:r w:rsidRPr="00ED453B">
        <w:t>ű</w:t>
      </w:r>
      <w:r w:rsidRPr="00ED453B">
        <w:t>vével</w:t>
      </w:r>
      <w:r>
        <w:t xml:space="preserve"> harmadik helyezést ért el. 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>
        <w:t xml:space="preserve">2007-ben a dolgozat továbbírt változatával a XXVIII. </w:t>
      </w:r>
      <w:proofErr w:type="spellStart"/>
      <w:r>
        <w:t>OTDK-konferencián</w:t>
      </w:r>
      <w:proofErr w:type="spellEnd"/>
      <w:r>
        <w:t xml:space="preserve"> </w:t>
      </w:r>
      <w:r w:rsidRPr="002C7FBF">
        <w:t>XX. századi magyar próza</w:t>
      </w:r>
      <w:r>
        <w:t xml:space="preserve"> szekcióban II. helyezést ért el. 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>
        <w:t xml:space="preserve">A Modern Magyar Irodalom Tanszék </w:t>
      </w:r>
      <w:proofErr w:type="spellStart"/>
      <w:r>
        <w:t>Grezsa</w:t>
      </w:r>
      <w:proofErr w:type="spellEnd"/>
      <w:r>
        <w:t xml:space="preserve"> Ferenc-pályázatán 2007-ben </w:t>
      </w:r>
      <w:r w:rsidRPr="0079471E">
        <w:t xml:space="preserve">témavezetésemmel </w:t>
      </w:r>
      <w:r>
        <w:t xml:space="preserve">Tóth Marianna </w:t>
      </w:r>
      <w:r w:rsidRPr="0079471E">
        <w:t xml:space="preserve">A Megváltó pszichológiája. Hermeneutikai erőpróba irodalomban és filozófiában: Márai Sándor </w:t>
      </w:r>
      <w:r w:rsidRPr="0079471E">
        <w:rPr>
          <w:i/>
        </w:rPr>
        <w:t>Harminc ezüstpénz</w:t>
      </w:r>
      <w:r w:rsidRPr="0079471E">
        <w:t xml:space="preserve"> című műve és Nietzsche filozófiája című pály</w:t>
      </w:r>
      <w:r w:rsidRPr="0079471E">
        <w:t>a</w:t>
      </w:r>
      <w:r w:rsidRPr="0079471E">
        <w:t>művével</w:t>
      </w:r>
      <w:r w:rsidRPr="0079471E">
        <w:rPr>
          <w:i/>
        </w:rPr>
        <w:t xml:space="preserve"> </w:t>
      </w:r>
      <w:r w:rsidRPr="0079471E">
        <w:t>harmadik helyezést ért el.</w:t>
      </w:r>
    </w:p>
    <w:p w:rsidR="000463BC" w:rsidRDefault="000463BC" w:rsidP="000463BC">
      <w:pPr>
        <w:jc w:val="both"/>
      </w:pPr>
    </w:p>
    <w:p w:rsidR="000463BC" w:rsidRDefault="000463BC" w:rsidP="000463BC">
      <w:pPr>
        <w:jc w:val="both"/>
      </w:pPr>
      <w:r>
        <w:t xml:space="preserve">2009-ben a XXIX. </w:t>
      </w:r>
      <w:proofErr w:type="spellStart"/>
      <w:r>
        <w:t>OTDK-konferencián</w:t>
      </w:r>
      <w:proofErr w:type="spellEnd"/>
      <w:r>
        <w:t xml:space="preserve"> </w:t>
      </w:r>
      <w:r w:rsidRPr="002C7FBF">
        <w:t>XX. századi magyar próza</w:t>
      </w:r>
      <w:r>
        <w:t xml:space="preserve"> szekcióban I. helyezést ért el témavezetésemmel Tülkös Terézia </w:t>
      </w:r>
      <w:r w:rsidRPr="007734C6">
        <w:rPr>
          <w:i/>
        </w:rPr>
        <w:t>A parabolikus olvasásmód kérdései Mészöly Miklós prózájában</w:t>
      </w:r>
      <w:r>
        <w:t xml:space="preserve"> című dolgozatával.</w:t>
      </w:r>
    </w:p>
    <w:p w:rsidR="000463BC" w:rsidRDefault="000463BC" w:rsidP="000463BC">
      <w:pPr>
        <w:jc w:val="both"/>
      </w:pPr>
    </w:p>
    <w:sectPr w:rsidR="000463BC" w:rsidSect="00E80C70">
      <w:footerReference w:type="even" r:id="rId5"/>
      <w:footerReference w:type="default" r:id="rId6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75" w:rsidRDefault="0041121F" w:rsidP="00115D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87A75" w:rsidRDefault="004112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75" w:rsidRDefault="0041121F" w:rsidP="00115D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B87A75" w:rsidRDefault="0041121F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BC"/>
    <w:rsid w:val="000344F1"/>
    <w:rsid w:val="000463BC"/>
    <w:rsid w:val="00370C93"/>
    <w:rsid w:val="0041121F"/>
    <w:rsid w:val="00E4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36DFD-2700-4EEB-8E64-FEDAF43A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463BC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0463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63B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uiPriority w:val="99"/>
    <w:rsid w:val="000463BC"/>
    <w:rPr>
      <w:rFonts w:cs="Times New Roman"/>
    </w:rPr>
  </w:style>
  <w:style w:type="character" w:styleId="Kiemels">
    <w:name w:val="Emphasis"/>
    <w:uiPriority w:val="20"/>
    <w:qFormat/>
    <w:rsid w:val="000463BC"/>
    <w:rPr>
      <w:rFonts w:cs="Times New Roman"/>
      <w:i/>
    </w:rPr>
  </w:style>
  <w:style w:type="paragraph" w:styleId="a">
    <w:next w:val="Kiemels2"/>
    <w:uiPriority w:val="22"/>
    <w:qFormat/>
    <w:rsid w:val="0004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46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s://vm.mtmt.hu/search/slist.php?AuthorID=1002833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1326</Words>
  <Characters>9151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 Tamas</dc:creator>
  <cp:keywords/>
  <dc:description/>
  <cp:lastModifiedBy>Molnar Tamas</cp:lastModifiedBy>
  <cp:revision>3</cp:revision>
  <dcterms:created xsi:type="dcterms:W3CDTF">2016-10-05T10:46:00Z</dcterms:created>
  <dcterms:modified xsi:type="dcterms:W3CDTF">2016-10-05T10:50:00Z</dcterms:modified>
</cp:coreProperties>
</file>